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A55A3" w14:textId="33017E07" w:rsidR="000B78D2" w:rsidRDefault="009208DE">
      <w:pPr>
        <w:bidi/>
      </w:pPr>
      <w:bookmarkStart w:id="0" w:name="_GoBack"/>
      <w:bookmarkEnd w:id="0"/>
      <w:r>
        <w:rPr>
          <w:noProof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4E5AFD3" wp14:editId="25AE21AC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884795" cy="100584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795" cy="10058400"/>
                        </a:xfrm>
                        <a:prstGeom prst="rect">
                          <a:avLst/>
                        </a:prstGeom>
                        <a:solidFill>
                          <a:srgbClr val="21477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9DC18" w14:textId="0EBCE96F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0053FF13" w14:textId="316D34C6" w:rsidR="009208DE" w:rsidRDefault="009208DE" w:rsidP="009208DE">
                            <w:pPr>
                              <w:tabs>
                                <w:tab w:val="left" w:pos="450"/>
                              </w:tabs>
                              <w:bidi/>
                              <w:jc w:val="center"/>
                            </w:pPr>
                          </w:p>
                          <w:p w14:paraId="458E649A" w14:textId="02B6338D" w:rsidR="009208DE" w:rsidRDefault="009208DE" w:rsidP="009208DE">
                            <w:pPr>
                              <w:tabs>
                                <w:tab w:val="left" w:pos="2250"/>
                              </w:tabs>
                              <w:bidi/>
                              <w:jc w:val="center"/>
                            </w:pPr>
                          </w:p>
                          <w:p w14:paraId="22E46644" w14:textId="2F340178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79291D00" w14:textId="394A82FC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7A8FCC4B" w14:textId="799D55C6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23F088F0" w14:textId="5DC22A57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7CDF2C8F" w14:textId="18BD6BCD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35DD6912" w14:textId="0A14A9F7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55C914B6" w14:textId="1E2C7BDC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2B98766C" w14:textId="1303DC5D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16298812" w14:textId="5255DB6D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2CFC9FA" w14:textId="38844C72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67575F9" w14:textId="233BB304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44F66F6" w14:textId="352DC249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378338F8" w14:textId="402D62C0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283245BB" w14:textId="2BA9D294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2D0041B9" w14:textId="7DE61465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7EA95DC0" w14:textId="427E80B7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0A1CD0F7" w14:textId="0E89371A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11389BB" w14:textId="2597A7FF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614AC0A" w14:textId="2218E3A3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2FE19C30" w14:textId="7D31AB36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75822549" w14:textId="131934A3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9051FAA" w14:textId="649C9D6A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674FD17C" w14:textId="7C24640D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1B1F370B" w14:textId="178F5F44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72466501" w14:textId="119DC523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6CA0873C" w14:textId="6570F97D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3A201171" w14:textId="7B49FE81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60B58EA0" w14:textId="302D8264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5CF0103E" w14:textId="00ABF32B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5F9C6786" w14:textId="0E3C74A6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053B1A3" w14:textId="65D28FEE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59E895DF" w14:textId="4ACA61E1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5119D4B9" w14:textId="67028AD5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6794EE1C" w14:textId="577F951E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54887DC8" w14:textId="134E525A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3EBA015D" w14:textId="00D32F3F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0C82AED" w14:textId="0061BE67" w:rsidR="009208DE" w:rsidRDefault="009208DE" w:rsidP="009208DE">
                            <w:pPr>
                              <w:bidi/>
                              <w:jc w:val="center"/>
                            </w:pPr>
                            <w:r>
                              <w:rPr>
                                <w:lang w:eastAsia="ar" w:bidi="en-US"/>
                              </w:rPr>
                              <w:t>Jkhkjh</w:t>
                            </w:r>
                          </w:p>
                          <w:p w14:paraId="4E714CFF" w14:textId="40D227D8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594F6CAD" w14:textId="5708FD97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0EF57468" w14:textId="797F787E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2A3E7B40" w14:textId="1BBED09C" w:rsidR="009208DE" w:rsidRDefault="009208DE" w:rsidP="009208DE">
                            <w:pPr>
                              <w:bidi/>
                              <w:jc w:val="center"/>
                            </w:pPr>
                            <w:r>
                              <w:rPr>
                                <w:lang w:eastAsia="ar" w:bidi="en-US"/>
                              </w:rPr>
                              <w:t>kjhljkh</w:t>
                            </w:r>
                          </w:p>
                          <w:p w14:paraId="6FDEB749" w14:textId="4E2A5804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97F6BE4" w14:textId="385AECE2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133E78E4" w14:textId="5EB06DB0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316CCEE2" w14:textId="364974B1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3B0E73CE" w14:textId="347D86F2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EAEB4F9" w14:textId="1F61A41A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7FE145A5" w14:textId="0039C0BC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2A38E17" w14:textId="178EDF20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5F129D86" w14:textId="683201C8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617B4945" w14:textId="51B6C052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6AFCE4F9" w14:textId="02E926D6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5839551" w14:textId="64041965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0C4F27CA" w14:textId="53B619AB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0C03922F" w14:textId="000BDF7B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62893352" w14:textId="4482AF20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64853A09" w14:textId="66105C2F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1CAD6D04" w14:textId="443BE22F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4860F399" w14:textId="4A6E1C35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7D3CFF1B" w14:textId="2813B78E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  <w:p w14:paraId="17758919" w14:textId="77777777" w:rsidR="009208DE" w:rsidRDefault="009208DE" w:rsidP="009208DE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5AFD3" id="Rectangle 1" o:spid="_x0000_s1026" style="position:absolute;left:0;text-align:left;margin-left:0;margin-top:-1in;width:620.85pt;height:11in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F8lgIAAHoFAAAOAAAAZHJzL2Uyb0RvYy54bWysVE1v2zAMvQ/YfxB0X20HyZIGdYqgRYcB&#10;RVs0HXpWZCk2IImapMTOfv0o2XGDrthhWA4KaZKPH3rU1XWnFTkI5xswJS0uckqE4VA1ZlfSHy93&#10;XxaU+MBMxRQYUdKj8PR69fnTVWuXYgI1qEo4giDGL1tb0joEu8wyz2uhmb8AKwwaJTjNAqpul1WO&#10;tYiuVTbJ869ZC66yDrjwHr/e9ka6SvhSCh4epfQiEFVSrC2k06VzG89sdcWWO8ds3fChDPYPVWjW&#10;GEw6Qt2ywMjeNX9A6YY78CDDBQedgZQNF6kH7KbI33WzqZkVqRccjrfjmPz/g+UPhydHmgrvjhLD&#10;NF7RMw6NmZ0SpIjjaa1fotfGPrlB8yjGXjvpdPzHLkiXRnocRyq6QDh+nC8W0/nljBKOtiLPZ4tp&#10;nqaevcVb58M3AZpEoaQO86dZssO9D5gTXU8uMZ0H1VR3jVJJcbvtjXLkwPCCJ8V0Pk9FY8iZWxZ7&#10;6KtOUjgqEYOVeRYSm8c6Jyljop0Y8RjnwoSiN9WsEn2aWY6/OJqYJRI1RiQtAUZkieWN2APAybMH&#10;OWH3MIN/DBWJtWNw/rfC+uAxImUGE8Zg3RhwHwEo7GrI3Ptj+WejiWLoth26RHEL1RFZ4qBfH2/5&#10;XYNXdc98eGIO9wU3C9+A8IiHVNCWFAaJkhrcr4++R3+kMVopaXH/Sup/7pkTlKjvBgl+WUyncWGT&#10;Mp3NJ6i4c8v23GL2+gaQAUhirC6J0T+okygd6Fd8KtYxK5qY4Zi7pDy4k3IT+ncBHxsu1uvkhktq&#10;Wbg3G8sjeBxwpOJL98qcHfgakOsPcNpVtnxH2943RhpY7wPIJnH6ba7D6HHBE4eGxyi+IOd68np7&#10;Mle/AQAA//8DAFBLAwQUAAYACAAAACEA+BZ+7N8AAAALAQAADwAAAGRycy9kb3ducmV2LnhtbEyP&#10;QU/DMAyF70j8h8hI3La0pYKqNJ0QYpcNDgzEOWtMW61xSpKt3b/HO8Ht2c96/l61mu0gTuhD70hB&#10;ukxAIDXO9NQq+PxYLwoQIWoyenCECs4YYFVfX1W6NG6idzztYis4hEKpFXQxjqWUoenQ6rB0IxJ7&#10;385bHXn0rTReTxxuB5klyb20uif+0OkRnztsDrujVbA9b+Lh9e5ttpti/TN9NdusePFK3d7MT48g&#10;Is7x7xgu+IwONTPt3ZFMEIMCLhIVLNI8Z3Xxszx9ALFnxasEZF3J/x3qXwAAAP//AwBQSwECLQAU&#10;AAYACAAAACEAtoM4kv4AAADhAQAAEwAAAAAAAAAAAAAAAAAAAAAAW0NvbnRlbnRfVHlwZXNdLnht&#10;bFBLAQItABQABgAIAAAAIQA4/SH/1gAAAJQBAAALAAAAAAAAAAAAAAAAAC8BAABfcmVscy8ucmVs&#10;c1BLAQItABQABgAIAAAAIQC0o5F8lgIAAHoFAAAOAAAAAAAAAAAAAAAAAC4CAABkcnMvZTJvRG9j&#10;LnhtbFBLAQItABQABgAIAAAAIQD4Fn7s3wAAAAsBAAAPAAAAAAAAAAAAAAAAAPAEAABkcnMvZG93&#10;bnJldi54bWxQSwUGAAAAAAQABADzAAAA/AUAAAAA&#10;" fillcolor="#214771" strokecolor="#1f3763 [1604]" strokeweight="1pt">
                <v:textbox>
                  <w:txbxContent>
                    <w:p w14:paraId="72D9DC18" w14:textId="0EBCE96F" w:rsidR="009208DE" w:rsidRDefault="009208DE" w:rsidP="009208DE">
                      <w:pPr>
                        <w:bidi/>
                        <w:jc w:val="center"/>
                      </w:pPr>
                    </w:p>
                    <w:p w14:paraId="0053FF13" w14:textId="316D34C6" w:rsidR="009208DE" w:rsidRDefault="009208DE" w:rsidP="009208DE">
                      <w:pPr>
                        <w:tabs>
                          <w:tab w:val="left" w:pos="450"/>
                        </w:tabs>
                        <w:bidi/>
                        <w:jc w:val="center"/>
                      </w:pPr>
                    </w:p>
                    <w:p w14:paraId="458E649A" w14:textId="02B6338D" w:rsidR="009208DE" w:rsidRDefault="009208DE" w:rsidP="009208DE">
                      <w:pPr>
                        <w:tabs>
                          <w:tab w:val="left" w:pos="2250"/>
                        </w:tabs>
                        <w:bidi/>
                        <w:jc w:val="center"/>
                      </w:pPr>
                    </w:p>
                    <w:p w14:paraId="22E46644" w14:textId="2F340178" w:rsidR="009208DE" w:rsidRDefault="009208DE" w:rsidP="009208DE">
                      <w:pPr>
                        <w:bidi/>
                        <w:jc w:val="center"/>
                      </w:pPr>
                    </w:p>
                    <w:p w14:paraId="79291D00" w14:textId="394A82FC" w:rsidR="009208DE" w:rsidRDefault="009208DE" w:rsidP="009208DE">
                      <w:pPr>
                        <w:bidi/>
                        <w:jc w:val="center"/>
                      </w:pPr>
                    </w:p>
                    <w:p w14:paraId="7A8FCC4B" w14:textId="799D55C6" w:rsidR="009208DE" w:rsidRDefault="009208DE" w:rsidP="009208DE">
                      <w:pPr>
                        <w:bidi/>
                        <w:jc w:val="center"/>
                      </w:pPr>
                    </w:p>
                    <w:p w14:paraId="23F088F0" w14:textId="5DC22A57" w:rsidR="009208DE" w:rsidRDefault="009208DE" w:rsidP="009208DE">
                      <w:pPr>
                        <w:bidi/>
                        <w:jc w:val="center"/>
                      </w:pPr>
                    </w:p>
                    <w:p w14:paraId="7CDF2C8F" w14:textId="18BD6BCD" w:rsidR="009208DE" w:rsidRDefault="009208DE" w:rsidP="009208DE">
                      <w:pPr>
                        <w:bidi/>
                        <w:jc w:val="center"/>
                      </w:pPr>
                    </w:p>
                    <w:p w14:paraId="35DD6912" w14:textId="0A14A9F7" w:rsidR="009208DE" w:rsidRDefault="009208DE" w:rsidP="009208DE">
                      <w:pPr>
                        <w:bidi/>
                        <w:jc w:val="center"/>
                      </w:pPr>
                    </w:p>
                    <w:p w14:paraId="55C914B6" w14:textId="1E2C7BDC" w:rsidR="009208DE" w:rsidRDefault="009208DE" w:rsidP="009208DE">
                      <w:pPr>
                        <w:bidi/>
                        <w:jc w:val="center"/>
                      </w:pPr>
                    </w:p>
                    <w:p w14:paraId="2B98766C" w14:textId="1303DC5D" w:rsidR="009208DE" w:rsidRDefault="009208DE" w:rsidP="009208DE">
                      <w:pPr>
                        <w:bidi/>
                        <w:jc w:val="center"/>
                      </w:pPr>
                    </w:p>
                    <w:p w14:paraId="16298812" w14:textId="5255DB6D" w:rsidR="009208DE" w:rsidRDefault="009208DE" w:rsidP="009208DE">
                      <w:pPr>
                        <w:bidi/>
                        <w:jc w:val="center"/>
                      </w:pPr>
                    </w:p>
                    <w:p w14:paraId="42CFC9FA" w14:textId="38844C72" w:rsidR="009208DE" w:rsidRDefault="009208DE" w:rsidP="009208DE">
                      <w:pPr>
                        <w:bidi/>
                        <w:jc w:val="center"/>
                      </w:pPr>
                    </w:p>
                    <w:p w14:paraId="467575F9" w14:textId="233BB304" w:rsidR="009208DE" w:rsidRDefault="009208DE" w:rsidP="009208DE">
                      <w:pPr>
                        <w:bidi/>
                        <w:jc w:val="center"/>
                      </w:pPr>
                    </w:p>
                    <w:p w14:paraId="444F66F6" w14:textId="352DC249" w:rsidR="009208DE" w:rsidRDefault="009208DE" w:rsidP="009208DE">
                      <w:pPr>
                        <w:bidi/>
                        <w:jc w:val="center"/>
                      </w:pPr>
                    </w:p>
                    <w:p w14:paraId="378338F8" w14:textId="402D62C0" w:rsidR="009208DE" w:rsidRDefault="009208DE" w:rsidP="009208DE">
                      <w:pPr>
                        <w:bidi/>
                        <w:jc w:val="center"/>
                      </w:pPr>
                    </w:p>
                    <w:p w14:paraId="283245BB" w14:textId="2BA9D294" w:rsidR="009208DE" w:rsidRDefault="009208DE" w:rsidP="009208DE">
                      <w:pPr>
                        <w:bidi/>
                        <w:jc w:val="center"/>
                      </w:pPr>
                    </w:p>
                    <w:p w14:paraId="2D0041B9" w14:textId="7DE61465" w:rsidR="009208DE" w:rsidRDefault="009208DE" w:rsidP="009208DE">
                      <w:pPr>
                        <w:bidi/>
                        <w:jc w:val="center"/>
                      </w:pPr>
                    </w:p>
                    <w:p w14:paraId="7EA95DC0" w14:textId="427E80B7" w:rsidR="009208DE" w:rsidRDefault="009208DE" w:rsidP="009208DE">
                      <w:pPr>
                        <w:bidi/>
                        <w:jc w:val="center"/>
                      </w:pPr>
                    </w:p>
                    <w:p w14:paraId="0A1CD0F7" w14:textId="0E89371A" w:rsidR="009208DE" w:rsidRDefault="009208DE" w:rsidP="009208DE">
                      <w:pPr>
                        <w:bidi/>
                        <w:jc w:val="center"/>
                      </w:pPr>
                    </w:p>
                    <w:p w14:paraId="411389BB" w14:textId="2597A7FF" w:rsidR="009208DE" w:rsidRDefault="009208DE" w:rsidP="009208DE">
                      <w:pPr>
                        <w:bidi/>
                        <w:jc w:val="center"/>
                      </w:pPr>
                    </w:p>
                    <w:p w14:paraId="4614AC0A" w14:textId="2218E3A3" w:rsidR="009208DE" w:rsidRDefault="009208DE" w:rsidP="009208DE">
                      <w:pPr>
                        <w:bidi/>
                        <w:jc w:val="center"/>
                      </w:pPr>
                    </w:p>
                    <w:p w14:paraId="2FE19C30" w14:textId="7D31AB36" w:rsidR="009208DE" w:rsidRDefault="009208DE" w:rsidP="009208DE">
                      <w:pPr>
                        <w:bidi/>
                        <w:jc w:val="center"/>
                      </w:pPr>
                    </w:p>
                    <w:p w14:paraId="75822549" w14:textId="131934A3" w:rsidR="009208DE" w:rsidRDefault="009208DE" w:rsidP="009208DE">
                      <w:pPr>
                        <w:bidi/>
                        <w:jc w:val="center"/>
                      </w:pPr>
                    </w:p>
                    <w:p w14:paraId="49051FAA" w14:textId="649C9D6A" w:rsidR="009208DE" w:rsidRDefault="009208DE" w:rsidP="009208DE">
                      <w:pPr>
                        <w:bidi/>
                        <w:jc w:val="center"/>
                      </w:pPr>
                    </w:p>
                    <w:p w14:paraId="674FD17C" w14:textId="7C24640D" w:rsidR="009208DE" w:rsidRDefault="009208DE" w:rsidP="009208DE">
                      <w:pPr>
                        <w:bidi/>
                        <w:jc w:val="center"/>
                      </w:pPr>
                    </w:p>
                    <w:p w14:paraId="1B1F370B" w14:textId="178F5F44" w:rsidR="009208DE" w:rsidRDefault="009208DE" w:rsidP="009208DE">
                      <w:pPr>
                        <w:bidi/>
                        <w:jc w:val="center"/>
                      </w:pPr>
                    </w:p>
                    <w:p w14:paraId="72466501" w14:textId="119DC523" w:rsidR="009208DE" w:rsidRDefault="009208DE" w:rsidP="009208DE">
                      <w:pPr>
                        <w:bidi/>
                        <w:jc w:val="center"/>
                      </w:pPr>
                    </w:p>
                    <w:p w14:paraId="6CA0873C" w14:textId="6570F97D" w:rsidR="009208DE" w:rsidRDefault="009208DE" w:rsidP="009208DE">
                      <w:pPr>
                        <w:bidi/>
                        <w:jc w:val="center"/>
                      </w:pPr>
                    </w:p>
                    <w:p w14:paraId="3A201171" w14:textId="7B49FE81" w:rsidR="009208DE" w:rsidRDefault="009208DE" w:rsidP="009208DE">
                      <w:pPr>
                        <w:bidi/>
                        <w:jc w:val="center"/>
                      </w:pPr>
                    </w:p>
                    <w:p w14:paraId="60B58EA0" w14:textId="302D8264" w:rsidR="009208DE" w:rsidRDefault="009208DE" w:rsidP="009208DE">
                      <w:pPr>
                        <w:bidi/>
                        <w:jc w:val="center"/>
                      </w:pPr>
                    </w:p>
                    <w:p w14:paraId="5CF0103E" w14:textId="00ABF32B" w:rsidR="009208DE" w:rsidRDefault="009208DE" w:rsidP="009208DE">
                      <w:pPr>
                        <w:bidi/>
                        <w:jc w:val="center"/>
                      </w:pPr>
                    </w:p>
                    <w:p w14:paraId="5F9C6786" w14:textId="0E3C74A6" w:rsidR="009208DE" w:rsidRDefault="009208DE" w:rsidP="009208DE">
                      <w:pPr>
                        <w:bidi/>
                        <w:jc w:val="center"/>
                      </w:pPr>
                    </w:p>
                    <w:p w14:paraId="4053B1A3" w14:textId="65D28FEE" w:rsidR="009208DE" w:rsidRDefault="009208DE" w:rsidP="009208DE">
                      <w:pPr>
                        <w:bidi/>
                        <w:jc w:val="center"/>
                      </w:pPr>
                    </w:p>
                    <w:p w14:paraId="59E895DF" w14:textId="4ACA61E1" w:rsidR="009208DE" w:rsidRDefault="009208DE" w:rsidP="009208DE">
                      <w:pPr>
                        <w:bidi/>
                        <w:jc w:val="center"/>
                      </w:pPr>
                    </w:p>
                    <w:p w14:paraId="5119D4B9" w14:textId="67028AD5" w:rsidR="009208DE" w:rsidRDefault="009208DE" w:rsidP="009208DE">
                      <w:pPr>
                        <w:bidi/>
                        <w:jc w:val="center"/>
                      </w:pPr>
                    </w:p>
                    <w:p w14:paraId="6794EE1C" w14:textId="577F951E" w:rsidR="009208DE" w:rsidRDefault="009208DE" w:rsidP="009208DE">
                      <w:pPr>
                        <w:bidi/>
                        <w:jc w:val="center"/>
                      </w:pPr>
                    </w:p>
                    <w:p w14:paraId="54887DC8" w14:textId="134E525A" w:rsidR="009208DE" w:rsidRDefault="009208DE" w:rsidP="009208DE">
                      <w:pPr>
                        <w:bidi/>
                        <w:jc w:val="center"/>
                      </w:pPr>
                    </w:p>
                    <w:p w14:paraId="3EBA015D" w14:textId="00D32F3F" w:rsidR="009208DE" w:rsidRDefault="009208DE" w:rsidP="009208DE">
                      <w:pPr>
                        <w:bidi/>
                        <w:jc w:val="center"/>
                      </w:pPr>
                    </w:p>
                    <w:p w14:paraId="40C82AED" w14:textId="0061BE67" w:rsidR="009208DE" w:rsidRDefault="009208DE" w:rsidP="009208DE">
                      <w:pPr>
                        <w:bidi/>
                        <w:jc w:val="center"/>
                      </w:pPr>
                      <w:r>
                        <w:rPr>
                          <w:lang w:eastAsia="ar" w:bidi="en-US"/>
                        </w:rPr>
                        <w:t>Jkhkjh</w:t>
                      </w:r>
                    </w:p>
                    <w:p w14:paraId="4E714CFF" w14:textId="40D227D8" w:rsidR="009208DE" w:rsidRDefault="009208DE" w:rsidP="009208DE">
                      <w:pPr>
                        <w:bidi/>
                        <w:jc w:val="center"/>
                      </w:pPr>
                    </w:p>
                    <w:p w14:paraId="594F6CAD" w14:textId="5708FD97" w:rsidR="009208DE" w:rsidRDefault="009208DE" w:rsidP="009208DE">
                      <w:pPr>
                        <w:bidi/>
                        <w:jc w:val="center"/>
                      </w:pPr>
                    </w:p>
                    <w:p w14:paraId="0EF57468" w14:textId="797F787E" w:rsidR="009208DE" w:rsidRDefault="009208DE" w:rsidP="009208DE">
                      <w:pPr>
                        <w:bidi/>
                        <w:jc w:val="center"/>
                      </w:pPr>
                    </w:p>
                    <w:p w14:paraId="2A3E7B40" w14:textId="1BBED09C" w:rsidR="009208DE" w:rsidRDefault="009208DE" w:rsidP="009208DE">
                      <w:pPr>
                        <w:bidi/>
                        <w:jc w:val="center"/>
                      </w:pPr>
                      <w:r>
                        <w:rPr>
                          <w:lang w:eastAsia="ar" w:bidi="en-US"/>
                        </w:rPr>
                        <w:t>kjhljkh</w:t>
                      </w:r>
                    </w:p>
                    <w:p w14:paraId="6FDEB749" w14:textId="4E2A5804" w:rsidR="009208DE" w:rsidRDefault="009208DE" w:rsidP="009208DE">
                      <w:pPr>
                        <w:bidi/>
                        <w:jc w:val="center"/>
                      </w:pPr>
                    </w:p>
                    <w:p w14:paraId="497F6BE4" w14:textId="385AECE2" w:rsidR="009208DE" w:rsidRDefault="009208DE" w:rsidP="009208DE">
                      <w:pPr>
                        <w:bidi/>
                        <w:jc w:val="center"/>
                      </w:pPr>
                    </w:p>
                    <w:p w14:paraId="133E78E4" w14:textId="5EB06DB0" w:rsidR="009208DE" w:rsidRDefault="009208DE" w:rsidP="009208DE">
                      <w:pPr>
                        <w:bidi/>
                        <w:jc w:val="center"/>
                      </w:pPr>
                    </w:p>
                    <w:p w14:paraId="316CCEE2" w14:textId="364974B1" w:rsidR="009208DE" w:rsidRDefault="009208DE" w:rsidP="009208DE">
                      <w:pPr>
                        <w:bidi/>
                        <w:jc w:val="center"/>
                      </w:pPr>
                    </w:p>
                    <w:p w14:paraId="3B0E73CE" w14:textId="347D86F2" w:rsidR="009208DE" w:rsidRDefault="009208DE" w:rsidP="009208DE">
                      <w:pPr>
                        <w:bidi/>
                        <w:jc w:val="center"/>
                      </w:pPr>
                    </w:p>
                    <w:p w14:paraId="4EAEB4F9" w14:textId="1F61A41A" w:rsidR="009208DE" w:rsidRDefault="009208DE" w:rsidP="009208DE">
                      <w:pPr>
                        <w:bidi/>
                        <w:jc w:val="center"/>
                      </w:pPr>
                    </w:p>
                    <w:p w14:paraId="7FE145A5" w14:textId="0039C0BC" w:rsidR="009208DE" w:rsidRDefault="009208DE" w:rsidP="009208DE">
                      <w:pPr>
                        <w:bidi/>
                        <w:jc w:val="center"/>
                      </w:pPr>
                    </w:p>
                    <w:p w14:paraId="42A38E17" w14:textId="178EDF20" w:rsidR="009208DE" w:rsidRDefault="009208DE" w:rsidP="009208DE">
                      <w:pPr>
                        <w:bidi/>
                        <w:jc w:val="center"/>
                      </w:pPr>
                    </w:p>
                    <w:p w14:paraId="5F129D86" w14:textId="683201C8" w:rsidR="009208DE" w:rsidRDefault="009208DE" w:rsidP="009208DE">
                      <w:pPr>
                        <w:bidi/>
                        <w:jc w:val="center"/>
                      </w:pPr>
                    </w:p>
                    <w:p w14:paraId="617B4945" w14:textId="51B6C052" w:rsidR="009208DE" w:rsidRDefault="009208DE" w:rsidP="009208DE">
                      <w:pPr>
                        <w:bidi/>
                        <w:jc w:val="center"/>
                      </w:pPr>
                    </w:p>
                    <w:p w14:paraId="6AFCE4F9" w14:textId="02E926D6" w:rsidR="009208DE" w:rsidRDefault="009208DE" w:rsidP="009208DE">
                      <w:pPr>
                        <w:bidi/>
                        <w:jc w:val="center"/>
                      </w:pPr>
                    </w:p>
                    <w:p w14:paraId="45839551" w14:textId="64041965" w:rsidR="009208DE" w:rsidRDefault="009208DE" w:rsidP="009208DE">
                      <w:pPr>
                        <w:bidi/>
                        <w:jc w:val="center"/>
                      </w:pPr>
                    </w:p>
                    <w:p w14:paraId="0C4F27CA" w14:textId="53B619AB" w:rsidR="009208DE" w:rsidRDefault="009208DE" w:rsidP="009208DE">
                      <w:pPr>
                        <w:bidi/>
                        <w:jc w:val="center"/>
                      </w:pPr>
                    </w:p>
                    <w:p w14:paraId="0C03922F" w14:textId="000BDF7B" w:rsidR="009208DE" w:rsidRDefault="009208DE" w:rsidP="009208DE">
                      <w:pPr>
                        <w:bidi/>
                        <w:jc w:val="center"/>
                      </w:pPr>
                    </w:p>
                    <w:p w14:paraId="62893352" w14:textId="4482AF20" w:rsidR="009208DE" w:rsidRDefault="009208DE" w:rsidP="009208DE">
                      <w:pPr>
                        <w:bidi/>
                        <w:jc w:val="center"/>
                      </w:pPr>
                    </w:p>
                    <w:p w14:paraId="64853A09" w14:textId="66105C2F" w:rsidR="009208DE" w:rsidRDefault="009208DE" w:rsidP="009208DE">
                      <w:pPr>
                        <w:bidi/>
                        <w:jc w:val="center"/>
                      </w:pPr>
                    </w:p>
                    <w:p w14:paraId="1CAD6D04" w14:textId="443BE22F" w:rsidR="009208DE" w:rsidRDefault="009208DE" w:rsidP="009208DE">
                      <w:pPr>
                        <w:bidi/>
                        <w:jc w:val="center"/>
                      </w:pPr>
                    </w:p>
                    <w:p w14:paraId="4860F399" w14:textId="4A6E1C35" w:rsidR="009208DE" w:rsidRDefault="009208DE" w:rsidP="009208DE">
                      <w:pPr>
                        <w:bidi/>
                        <w:jc w:val="center"/>
                      </w:pPr>
                    </w:p>
                    <w:p w14:paraId="7D3CFF1B" w14:textId="2813B78E" w:rsidR="009208DE" w:rsidRDefault="009208DE" w:rsidP="009208DE">
                      <w:pPr>
                        <w:bidi/>
                        <w:jc w:val="center"/>
                      </w:pPr>
                    </w:p>
                    <w:p w14:paraId="17758919" w14:textId="77777777" w:rsidR="009208DE" w:rsidRDefault="009208DE" w:rsidP="009208DE">
                      <w:pPr>
                        <w:bidi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A9F200" wp14:editId="346A0252">
                <wp:simplePos x="0" y="0"/>
                <wp:positionH relativeFrom="margin">
                  <wp:align>center</wp:align>
                </wp:positionH>
                <wp:positionV relativeFrom="paragraph">
                  <wp:posOffset>795300</wp:posOffset>
                </wp:positionV>
                <wp:extent cx="6737953" cy="322511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53" cy="3225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D5DFA" w14:textId="12C87017" w:rsidR="009208DE" w:rsidRPr="00C86EA7" w:rsidRDefault="009208DE" w:rsidP="009035C7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68"/>
                                <w:szCs w:val="56"/>
                              </w:rPr>
                            </w:pPr>
                            <w:r w:rsidRPr="00C86EA7">
                              <w:rPr>
                                <w:rFonts w:ascii="Arial" w:eastAsia="Arial" w:hAnsi="Arial" w:cs="Arial"/>
                                <w:color w:val="FF9933"/>
                                <w:sz w:val="68"/>
                                <w:szCs w:val="56"/>
                                <w:rtl/>
                                <w:lang w:eastAsia="ar"/>
                              </w:rPr>
                              <w:t xml:space="preserve">دعوة إلى العمل </w:t>
                            </w:r>
                            <w:r w:rsidR="009035C7">
                              <w:rPr>
                                <w:rFonts w:ascii="Arial" w:eastAsia="Arial" w:hAnsi="Arial" w:cs="Arial" w:hint="cs"/>
                                <w:color w:val="FF9933"/>
                                <w:sz w:val="68"/>
                                <w:szCs w:val="56"/>
                                <w:rtl/>
                                <w:lang w:eastAsia="ar"/>
                              </w:rPr>
                              <w:t>من أجل</w:t>
                            </w:r>
                            <w:r w:rsidRPr="00C86EA7">
                              <w:rPr>
                                <w:rFonts w:ascii="Arial" w:eastAsia="Arial" w:hAnsi="Arial" w:cs="Arial"/>
                                <w:color w:val="FF9933"/>
                                <w:sz w:val="68"/>
                                <w:szCs w:val="56"/>
                                <w:rtl/>
                                <w:lang w:eastAsia="ar"/>
                              </w:rPr>
                              <w:t xml:space="preserve"> الحماية من العنف القائم على النوع الاجتماعي في حالات الطوارئ </w:t>
                            </w:r>
                          </w:p>
                          <w:p w14:paraId="1A9B014F" w14:textId="24FF42D9" w:rsidR="009208DE" w:rsidRPr="00047627" w:rsidRDefault="00AD4403" w:rsidP="009208D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sz w:val="56"/>
                                <w:szCs w:val="56"/>
                                <w:rtl/>
                                <w:lang w:eastAsia="ar"/>
                              </w:rPr>
                              <w:t>[إدراج اسم خريطة الطريق]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A9F2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62.6pt;width:530.55pt;height:253.95pt;z-index:251656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DMQIAAFkEAAAOAAAAZHJzL2Uyb0RvYy54bWysVE1v2zAMvQ/YfxB0Xxzno2mNOEXWIsOA&#10;oi2QDD0rshQbkERNUmJnv36UnKRBt9Owi0KRNKn3Hpn5facVOQjnGzAlzQdDSoThUDVmV9Ifm9WX&#10;W0p8YKZiCowo6VF4er/4/Gne2kKMoAZVCUewiPFFa0tah2CLLPO8Fpr5AVhhMCjBaRbw6nZZ5ViL&#10;1bXKRsPhTdaCq6wDLrxH72MfpItUX0rBw4uUXgSiSopvC+l06dzGM1vMWbFzzNYNPz2D/cMrNGsM&#10;Nr2UemSBkb1r/iilG+7AgwwDDjoDKRsuEgZEkw8/oFnXzIqEBcnx9kKT/39l+fPh1ZGmKumMEsM0&#10;SrQRXSBfoSOzyE5rfYFJa4tpoUM3qnz2e3RG0J10Ov4iHIJx5Pl44TYW4+i8mY1nd9MxJRxj49Fo&#10;mueTWCd7/9w6H74J0CQaJXUoXuKUHZ586FPPKbGbgVWjVBJQGdJii/F0mD64RLC4MtgjgugfG63Q&#10;bbsE+QJkC9UR8Tno58NbvmrwDU/Mh1fmcCAQEg55eMFDKsBecLIoqcH9+ps/5qNOGKWkxQErqf+5&#10;Z05Qor4bVPAun0ziRKbLZDob4cVdR7bXEbPXD4AznOM6WZ7MmB/U2ZQO9BvuwjJ2xRAzHHuXNJzN&#10;h9CPPe4SF8tlSsIZtCw8mbXlsXRkNTK86d6YsycZAir4DOdRZMUHNfrcXo/lPoBsklSR557VE/04&#10;v0ns067FBbm+p6z3f4TFbwAAAP//AwBQSwMEFAAGAAgAAAAhAPLQIxjgAAAACQEAAA8AAABkcnMv&#10;ZG93bnJldi54bWxMj0FrwkAQhe8F/8MyQm91k4hB0mxEAlIo7UHrpbdJdkxCs7NpdtW0v77rqR7f&#10;vOG97+WbyfTiQqPrLCuIFxEI4trqjhsFx4/d0xqE88gae8uk4IccbIrZQ46Ztlfe0+XgGxFC2GWo&#10;oPV+yKR0dUsG3cIOxME72dGgD3JspB7xGsJNL5MoSqXBjkNDiwOVLdVfh7NR8Fru3nFfJWb925cv&#10;b6ft8H38XCn1OJ+2zyA8Tf7/GW74AR2KwFTZM2snegVhiA/XZJWAuNlRGscgKgXpchmDLHJ5v6D4&#10;AwAA//8DAFBLAQItABQABgAIAAAAIQC2gziS/gAAAOEBAAATAAAAAAAAAAAAAAAAAAAAAABbQ29u&#10;dGVudF9UeXBlc10ueG1sUEsBAi0AFAAGAAgAAAAhADj9If/WAAAAlAEAAAsAAAAAAAAAAAAAAAAA&#10;LwEAAF9yZWxzLy5yZWxzUEsBAi0AFAAGAAgAAAAhAG4hMQMxAgAAWQQAAA4AAAAAAAAAAAAAAAAA&#10;LgIAAGRycy9lMm9Eb2MueG1sUEsBAi0AFAAGAAgAAAAhAPLQIxjgAAAACQEAAA8AAAAAAAAAAAAA&#10;AAAAiwQAAGRycy9kb3ducmV2LnhtbFBLBQYAAAAABAAEAPMAAACYBQAAAAA=&#10;" filled="f" stroked="f" strokeweight=".5pt">
                <v:textbox>
                  <w:txbxContent>
                    <w:p w14:paraId="0DCD5DFA" w14:textId="12C87017" w:rsidR="009208DE" w:rsidRPr="00C86EA7" w:rsidRDefault="009208DE" w:rsidP="009035C7">
                      <w:pPr>
                        <w:bidi/>
                        <w:jc w:val="center"/>
                        <w:rPr>
                          <w:rFonts w:ascii="Arial" w:hAnsi="Arial" w:cs="Arial"/>
                          <w:color w:val="FF9933"/>
                          <w:sz w:val="68"/>
                          <w:szCs w:val="56"/>
                        </w:rPr>
                      </w:pPr>
                      <w:r w:rsidRPr="00C86EA7">
                        <w:rPr>
                          <w:rFonts w:ascii="Arial" w:eastAsia="Arial" w:hAnsi="Arial" w:cs="Arial"/>
                          <w:color w:val="FF9933"/>
                          <w:sz w:val="68"/>
                          <w:szCs w:val="56"/>
                          <w:rtl/>
                          <w:lang w:eastAsia="ar"/>
                        </w:rPr>
                        <w:t xml:space="preserve">دعوة إلى العمل </w:t>
                      </w:r>
                      <w:r w:rsidR="009035C7">
                        <w:rPr>
                          <w:rFonts w:ascii="Arial" w:eastAsia="Arial" w:hAnsi="Arial" w:cs="Arial" w:hint="cs"/>
                          <w:color w:val="FF9933"/>
                          <w:sz w:val="68"/>
                          <w:szCs w:val="56"/>
                          <w:rtl/>
                          <w:lang w:eastAsia="ar"/>
                        </w:rPr>
                        <w:t>من أجل</w:t>
                      </w:r>
                      <w:r w:rsidRPr="00C86EA7">
                        <w:rPr>
                          <w:rFonts w:ascii="Arial" w:eastAsia="Arial" w:hAnsi="Arial" w:cs="Arial"/>
                          <w:color w:val="FF9933"/>
                          <w:sz w:val="68"/>
                          <w:szCs w:val="56"/>
                          <w:rtl/>
                          <w:lang w:eastAsia="ar"/>
                        </w:rPr>
                        <w:t xml:space="preserve"> الحماية من العنف القائم على النوع الاجتماعي في حالات الطوارئ </w:t>
                      </w:r>
                    </w:p>
                    <w:p w14:paraId="1A9B014F" w14:textId="24FF42D9" w:rsidR="009208DE" w:rsidRPr="00047627" w:rsidRDefault="00AD4403" w:rsidP="009208DE">
                      <w:pPr>
                        <w:bidi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sz w:val="56"/>
                          <w:szCs w:val="56"/>
                          <w:rtl/>
                          <w:lang w:eastAsia="ar"/>
                        </w:rPr>
                        <w:t>[إدراج اسم خريطة الطريق]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CA2B7" w14:textId="260B2DF5" w:rsidR="009208DE" w:rsidRPr="009208DE" w:rsidRDefault="009208DE" w:rsidP="009208DE">
      <w:pPr>
        <w:bidi/>
      </w:pPr>
    </w:p>
    <w:p w14:paraId="15EEE3ED" w14:textId="08AABF5C" w:rsidR="009208DE" w:rsidRPr="009208DE" w:rsidRDefault="009208DE" w:rsidP="009208DE">
      <w:pPr>
        <w:bidi/>
      </w:pPr>
    </w:p>
    <w:p w14:paraId="197BF21C" w14:textId="4303CCCD" w:rsidR="009208DE" w:rsidRPr="009208DE" w:rsidRDefault="009208DE" w:rsidP="009208DE">
      <w:pPr>
        <w:bidi/>
      </w:pPr>
    </w:p>
    <w:p w14:paraId="03D4A9E5" w14:textId="10866C5E" w:rsidR="009208DE" w:rsidRPr="009208DE" w:rsidRDefault="009208DE" w:rsidP="009208DE">
      <w:pPr>
        <w:bidi/>
      </w:pPr>
    </w:p>
    <w:p w14:paraId="0FF81224" w14:textId="3ADCA733" w:rsidR="009208DE" w:rsidRPr="009208DE" w:rsidRDefault="009208DE" w:rsidP="009208DE">
      <w:pPr>
        <w:bidi/>
      </w:pPr>
    </w:p>
    <w:p w14:paraId="3E072B3D" w14:textId="3412A997" w:rsidR="009208DE" w:rsidRPr="009208DE" w:rsidRDefault="009208DE" w:rsidP="009208DE">
      <w:pPr>
        <w:bidi/>
      </w:pPr>
    </w:p>
    <w:p w14:paraId="4B00C4F2" w14:textId="77904F81" w:rsidR="009208DE" w:rsidRPr="009208DE" w:rsidRDefault="009208DE" w:rsidP="009208DE">
      <w:pPr>
        <w:bidi/>
      </w:pPr>
    </w:p>
    <w:p w14:paraId="7646EEA9" w14:textId="1A3ED1B1" w:rsidR="009208DE" w:rsidRPr="009208DE" w:rsidRDefault="009208DE" w:rsidP="009208DE">
      <w:pPr>
        <w:bidi/>
      </w:pPr>
    </w:p>
    <w:p w14:paraId="76FF365C" w14:textId="37D55711" w:rsidR="009208DE" w:rsidRPr="009208DE" w:rsidRDefault="009208DE" w:rsidP="009208DE">
      <w:pPr>
        <w:bidi/>
      </w:pPr>
    </w:p>
    <w:p w14:paraId="0E79F388" w14:textId="77805F67" w:rsidR="009208DE" w:rsidRPr="009208DE" w:rsidRDefault="009208DE" w:rsidP="009208DE">
      <w:pPr>
        <w:bidi/>
      </w:pPr>
    </w:p>
    <w:p w14:paraId="12D8D8B3" w14:textId="23FDFC42" w:rsidR="009208DE" w:rsidRPr="009208DE" w:rsidRDefault="009208DE" w:rsidP="009208DE">
      <w:pPr>
        <w:bidi/>
      </w:pPr>
    </w:p>
    <w:p w14:paraId="61C3306A" w14:textId="18253471" w:rsidR="009208DE" w:rsidRPr="009208DE" w:rsidRDefault="009208DE" w:rsidP="009208DE">
      <w:pPr>
        <w:bidi/>
      </w:pPr>
    </w:p>
    <w:p w14:paraId="66599609" w14:textId="15DDBFF2" w:rsidR="009208DE" w:rsidRPr="009208DE" w:rsidRDefault="009208DE" w:rsidP="009208DE">
      <w:pPr>
        <w:bidi/>
      </w:pPr>
    </w:p>
    <w:p w14:paraId="7719773C" w14:textId="27002E36" w:rsidR="009208DE" w:rsidRPr="009208DE" w:rsidRDefault="009208DE" w:rsidP="009208DE">
      <w:pPr>
        <w:bidi/>
      </w:pPr>
    </w:p>
    <w:p w14:paraId="4CF9995F" w14:textId="1E7D9D7E" w:rsidR="009208DE" w:rsidRPr="009208DE" w:rsidRDefault="009208DE" w:rsidP="009208DE">
      <w:pPr>
        <w:bidi/>
      </w:pPr>
    </w:p>
    <w:p w14:paraId="540FA54B" w14:textId="774502C3" w:rsidR="009208DE" w:rsidRPr="009208DE" w:rsidRDefault="009208DE" w:rsidP="009208DE">
      <w:pPr>
        <w:bidi/>
      </w:pPr>
    </w:p>
    <w:p w14:paraId="2D87EED9" w14:textId="52E2C5FC" w:rsidR="009208DE" w:rsidRPr="009208DE" w:rsidRDefault="009208DE" w:rsidP="009208DE">
      <w:pPr>
        <w:bidi/>
      </w:pPr>
    </w:p>
    <w:p w14:paraId="60D23581" w14:textId="7B5B7159" w:rsidR="009208DE" w:rsidRPr="009208DE" w:rsidRDefault="009208DE" w:rsidP="009208DE">
      <w:pPr>
        <w:bidi/>
      </w:pPr>
    </w:p>
    <w:p w14:paraId="7E185B37" w14:textId="07703ECD" w:rsidR="009208DE" w:rsidRPr="009208DE" w:rsidRDefault="009208DE" w:rsidP="009208DE">
      <w:pPr>
        <w:bidi/>
      </w:pPr>
    </w:p>
    <w:p w14:paraId="7825EEA6" w14:textId="62414EA3" w:rsidR="009208DE" w:rsidRPr="009208DE" w:rsidRDefault="009208DE" w:rsidP="009208DE">
      <w:pPr>
        <w:bidi/>
      </w:pPr>
    </w:p>
    <w:p w14:paraId="7E72B8A0" w14:textId="1221C42B" w:rsidR="009208DE" w:rsidRPr="009208DE" w:rsidRDefault="009208DE" w:rsidP="009208DE">
      <w:pPr>
        <w:bidi/>
      </w:pPr>
    </w:p>
    <w:p w14:paraId="346F6AC8" w14:textId="3160473C" w:rsidR="009208DE" w:rsidRPr="009208DE" w:rsidRDefault="009208DE" w:rsidP="009208DE">
      <w:pPr>
        <w:bidi/>
      </w:pPr>
    </w:p>
    <w:p w14:paraId="559994B3" w14:textId="7FEA70F0" w:rsidR="009208DE" w:rsidRPr="009208DE" w:rsidRDefault="009208DE" w:rsidP="009208DE">
      <w:pPr>
        <w:bidi/>
      </w:pPr>
    </w:p>
    <w:p w14:paraId="5FFBA630" w14:textId="54237B25" w:rsidR="009208DE" w:rsidRPr="009208DE" w:rsidRDefault="009208DE" w:rsidP="009208DE">
      <w:pPr>
        <w:bidi/>
      </w:pPr>
    </w:p>
    <w:p w14:paraId="70381002" w14:textId="31CB0733" w:rsidR="009208DE" w:rsidRPr="009208DE" w:rsidRDefault="009208DE" w:rsidP="009208DE">
      <w:pPr>
        <w:bidi/>
      </w:pPr>
    </w:p>
    <w:p w14:paraId="54E00DB6" w14:textId="327AE552" w:rsidR="009208DE" w:rsidRDefault="009208DE" w:rsidP="009208DE">
      <w:pPr>
        <w:bidi/>
      </w:pPr>
    </w:p>
    <w:p w14:paraId="1E7CAA35" w14:textId="77777777" w:rsidR="009208DE" w:rsidRDefault="009208DE" w:rsidP="009208DE">
      <w:pPr>
        <w:bidi/>
      </w:pPr>
    </w:p>
    <w:p w14:paraId="17AB4BC9" w14:textId="6BFB3B8F" w:rsidR="009208DE" w:rsidRPr="004E3673" w:rsidRDefault="009208DE" w:rsidP="009208DE">
      <w:pPr>
        <w:bidi/>
        <w:rPr>
          <w:rFonts w:ascii="Arial" w:hAnsi="Arial" w:cs="Arial"/>
          <w:b/>
          <w:color w:val="FF9933"/>
          <w:sz w:val="40"/>
          <w:szCs w:val="40"/>
        </w:rPr>
      </w:pPr>
      <w:r w:rsidRPr="004E3673">
        <w:rPr>
          <w:rFonts w:ascii="Arial" w:eastAsia="Arial" w:hAnsi="Arial" w:cs="Arial"/>
          <w:b/>
          <w:bCs/>
          <w:color w:val="FF9933"/>
          <w:sz w:val="40"/>
          <w:szCs w:val="40"/>
          <w:rtl/>
          <w:lang w:eastAsia="ar"/>
        </w:rPr>
        <w:lastRenderedPageBreak/>
        <w:t>مُقدِّمة</w:t>
      </w:r>
    </w:p>
    <w:p w14:paraId="2187164B" w14:textId="77777777" w:rsidR="009208DE" w:rsidRDefault="009208DE" w:rsidP="009208DE">
      <w:pPr>
        <w:bidi/>
        <w:rPr>
          <w:color w:val="A6A6A6" w:themeColor="background1" w:themeShade="A6"/>
        </w:rPr>
      </w:pPr>
      <w:r>
        <w:rPr>
          <w:noProof/>
          <w:color w:val="FFFFFF" w:themeColor="background1"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3987FF" wp14:editId="55232597">
                <wp:simplePos x="0" y="0"/>
                <wp:positionH relativeFrom="column">
                  <wp:posOffset>37465</wp:posOffset>
                </wp:positionH>
                <wp:positionV relativeFrom="paragraph">
                  <wp:posOffset>25977</wp:posOffset>
                </wp:positionV>
                <wp:extent cx="5895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B9E75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.05pt" to="46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3CuQEAAMMDAAAOAAAAZHJzL2Uyb0RvYy54bWysU8FuEzEQvSPxD5bvZJNWgXaVTQ+p4IIg&#10;ouUDXO84a8n2WGOTTf6esZNsESAhql68Hnvem3nPs6u7g3diD5Qshk4uZnMpIGjsbdh18vvjx3c3&#10;UqSsQq8cBujkEZK8W799sxpjC1c4oOuBBJOE1I6xk0POsW2apAfwKs0wQuBLg+RV5pB2TU9qZHbv&#10;mqv5/H0zIvWRUENKfHp/upTrym8M6PzVmARZuE5yb7muVNensjbrlWp3pOJg9bkN9YIuvLKBi05U&#10;9yor8YPsH1TeasKEJs80+gaNsRqqBlazmP+m5mFQEaoWNifFyab0erT6y35LwvadvJYiKM9P9JBJ&#10;2d2QxQZDYAORxHXxaYyp5fRN2NI5SnFLRfTBkC9fliMO1dvj5C0cstB8uLy5Xd5+WEqhL3fNMzBS&#10;yp8AvSibTjobimzVqv3nlLkYp15SOCiNnErXXT46KMkufAPDUrjYoqLrEMHGkdgrfn6lNYS8KFKY&#10;r2YXmLHOTcD5v4Hn/AKFOmD/A54QtTKGPIG9DUh/q54Pl5bNKf/iwEl3seAJ+2N9lGoNT0pVeJ7q&#10;Moq/xhX+/O+tfwIAAP//AwBQSwMEFAAGAAgAAAAhAFR7u7TcAAAABQEAAA8AAABkcnMvZG93bnJl&#10;di54bWxMjlFLwzAUhd8H/odwBd+2dLOKq03HGIhzIMMpzMe75tpWm5uSZGv3742+6OPhHL7z5YvB&#10;tOJEzjeWFUwnCQji0uqGKwVvrw/jOxA+IGtsLZOCM3lYFBejHDNte36h0y5UIkLYZ6igDqHLpPRl&#10;TQb9xHbEsfuwzmCI0VVSO+wj3LRyliS30mDD8aHGjlY1lV+7o1Hw7Nbr1XJz/uTtu+n3s81++zQ8&#10;KnV1OSzvQQQawt8YfvSjOhTR6WCPrL1oFdzM41BBOgUR2/l1moI4/GZZ5PK/ffENAAD//wMAUEsB&#10;Ai0AFAAGAAgAAAAhALaDOJL+AAAA4QEAABMAAAAAAAAAAAAAAAAAAAAAAFtDb250ZW50X1R5cGVz&#10;XS54bWxQSwECLQAUAAYACAAAACEAOP0h/9YAAACUAQAACwAAAAAAAAAAAAAAAAAvAQAAX3JlbHMv&#10;LnJlbHNQSwECLQAUAAYACAAAACEAjosNwrkBAADDAwAADgAAAAAAAAAAAAAAAAAuAgAAZHJzL2Uy&#10;b0RvYy54bWxQSwECLQAUAAYACAAAACEAVHu7tNwAAAAF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5D9DB63" w14:textId="4EBDF6DC" w:rsidR="009208DE" w:rsidRDefault="009208DE" w:rsidP="009208DE">
      <w:pPr>
        <w:bidi/>
      </w:pPr>
    </w:p>
    <w:p w14:paraId="68B43D8C" w14:textId="65AA05B7" w:rsidR="009208DE" w:rsidRDefault="009208DE" w:rsidP="009208DE">
      <w:pPr>
        <w:bidi/>
      </w:pPr>
    </w:p>
    <w:p w14:paraId="46AA1FDC" w14:textId="079527B9" w:rsidR="009208DE" w:rsidRDefault="009208DE" w:rsidP="009208DE">
      <w:pPr>
        <w:bidi/>
      </w:pPr>
    </w:p>
    <w:p w14:paraId="00218DCC" w14:textId="22497752" w:rsidR="009208DE" w:rsidRDefault="009208DE" w:rsidP="009208DE">
      <w:pPr>
        <w:bidi/>
      </w:pPr>
    </w:p>
    <w:p w14:paraId="77733EB5" w14:textId="1B399DA4" w:rsidR="009208DE" w:rsidRDefault="009208DE" w:rsidP="009208DE">
      <w:pPr>
        <w:bidi/>
      </w:pPr>
    </w:p>
    <w:p w14:paraId="0C616809" w14:textId="0FE0D160" w:rsidR="009208DE" w:rsidRDefault="009208DE" w:rsidP="009208DE">
      <w:pPr>
        <w:bidi/>
      </w:pPr>
    </w:p>
    <w:p w14:paraId="3ECD1AE1" w14:textId="5D8CFCC2" w:rsidR="009208DE" w:rsidRDefault="009208DE" w:rsidP="009208DE">
      <w:pPr>
        <w:bidi/>
      </w:pPr>
    </w:p>
    <w:p w14:paraId="04C98236" w14:textId="4194FC07" w:rsidR="009208DE" w:rsidRDefault="009208DE" w:rsidP="009208DE">
      <w:pPr>
        <w:bidi/>
      </w:pPr>
    </w:p>
    <w:p w14:paraId="0B956B0B" w14:textId="7E3837F2" w:rsidR="009208DE" w:rsidRDefault="009208DE" w:rsidP="009208DE">
      <w:pPr>
        <w:bidi/>
      </w:pPr>
    </w:p>
    <w:p w14:paraId="4DC72C89" w14:textId="6D0453B7" w:rsidR="009208DE" w:rsidRDefault="009208DE" w:rsidP="009208DE">
      <w:pPr>
        <w:bidi/>
      </w:pPr>
    </w:p>
    <w:p w14:paraId="5A0C8C6A" w14:textId="2E739EF1" w:rsidR="009208DE" w:rsidRDefault="009208DE" w:rsidP="009208DE">
      <w:pPr>
        <w:bidi/>
      </w:pPr>
    </w:p>
    <w:p w14:paraId="24A554A0" w14:textId="75AC4621" w:rsidR="009208DE" w:rsidRDefault="009208DE" w:rsidP="009208DE">
      <w:pPr>
        <w:bidi/>
      </w:pPr>
    </w:p>
    <w:p w14:paraId="6D0B4F2E" w14:textId="65E986D4" w:rsidR="009208DE" w:rsidRDefault="009208DE" w:rsidP="009208DE">
      <w:pPr>
        <w:bidi/>
      </w:pPr>
    </w:p>
    <w:p w14:paraId="4AE65B3E" w14:textId="02472667" w:rsidR="009208DE" w:rsidRDefault="009208DE" w:rsidP="009208DE">
      <w:pPr>
        <w:bidi/>
      </w:pPr>
    </w:p>
    <w:p w14:paraId="7E98FED4" w14:textId="4E74FACF" w:rsidR="009208DE" w:rsidRDefault="009208DE" w:rsidP="009208DE">
      <w:pPr>
        <w:bidi/>
      </w:pPr>
    </w:p>
    <w:p w14:paraId="78C6C86A" w14:textId="7D0375F4" w:rsidR="009208DE" w:rsidRDefault="009208DE" w:rsidP="009208DE">
      <w:pPr>
        <w:bidi/>
      </w:pPr>
    </w:p>
    <w:p w14:paraId="08D0FDC4" w14:textId="54A3FFE0" w:rsidR="009208DE" w:rsidRDefault="009208DE" w:rsidP="009208DE">
      <w:pPr>
        <w:bidi/>
      </w:pPr>
    </w:p>
    <w:p w14:paraId="329C0CA4" w14:textId="279DC85F" w:rsidR="009208DE" w:rsidRDefault="009208DE" w:rsidP="009208DE">
      <w:pPr>
        <w:bidi/>
      </w:pPr>
    </w:p>
    <w:p w14:paraId="6B1CA15A" w14:textId="4466E66B" w:rsidR="009208DE" w:rsidRDefault="009208DE" w:rsidP="009208DE">
      <w:pPr>
        <w:bidi/>
      </w:pPr>
    </w:p>
    <w:p w14:paraId="3AA25FED" w14:textId="0246E4C3" w:rsidR="009208DE" w:rsidRDefault="009208DE" w:rsidP="009208DE">
      <w:pPr>
        <w:bidi/>
      </w:pPr>
    </w:p>
    <w:p w14:paraId="74C2C243" w14:textId="6EA371BC" w:rsidR="009208DE" w:rsidRDefault="009208DE" w:rsidP="009208DE">
      <w:pPr>
        <w:bidi/>
      </w:pPr>
    </w:p>
    <w:p w14:paraId="0F4F31B6" w14:textId="6C32C2B2" w:rsidR="009208DE" w:rsidRDefault="009208DE" w:rsidP="009208DE">
      <w:pPr>
        <w:bidi/>
      </w:pPr>
    </w:p>
    <w:p w14:paraId="421F51D7" w14:textId="460F8827" w:rsidR="009208DE" w:rsidRDefault="009208DE">
      <w:pPr>
        <w:bidi/>
      </w:pPr>
      <w:r>
        <w:rPr>
          <w:rtl/>
          <w:lang w:eastAsia="ar"/>
        </w:rPr>
        <w:br w:type="page"/>
      </w:r>
    </w:p>
    <w:p w14:paraId="4202CF5C" w14:textId="77777777" w:rsidR="009208DE" w:rsidRDefault="009208DE" w:rsidP="009208DE">
      <w:pPr>
        <w:bidi/>
        <w:sectPr w:rsidR="009208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06E42" w14:textId="4A8AD4D9" w:rsidR="00AD4403" w:rsidRDefault="00AD4403" w:rsidP="009208DE">
      <w:pPr>
        <w:pStyle w:val="NoSpacing"/>
        <w:bidi/>
        <w:jc w:val="center"/>
        <w:rPr>
          <w:rFonts w:ascii="Arial" w:hAnsi="Arial" w:cs="Arial"/>
          <w:b/>
          <w:color w:val="FF9933"/>
          <w:sz w:val="40"/>
          <w:szCs w:val="56"/>
        </w:rPr>
      </w:pPr>
      <w:r>
        <w:rPr>
          <w:rFonts w:ascii="Arial" w:eastAsia="Arial" w:hAnsi="Arial" w:cs="Arial"/>
          <w:b/>
          <w:bCs/>
          <w:color w:val="FF9933"/>
          <w:sz w:val="40"/>
          <w:szCs w:val="56"/>
          <w:rtl/>
          <w:lang w:eastAsia="ar"/>
        </w:rPr>
        <w:lastRenderedPageBreak/>
        <w:t>خطة العمل:</w:t>
      </w:r>
    </w:p>
    <w:p w14:paraId="790B9F3C" w14:textId="2028DFDA" w:rsidR="009208DE" w:rsidRPr="004D1FC4" w:rsidRDefault="009208DE" w:rsidP="009208DE">
      <w:pPr>
        <w:pStyle w:val="NoSpacing"/>
        <w:bidi/>
        <w:jc w:val="center"/>
        <w:rPr>
          <w:rFonts w:ascii="Arial" w:hAnsi="Arial" w:cs="Arial"/>
          <w:b/>
          <w:color w:val="FF9933"/>
          <w:sz w:val="40"/>
          <w:szCs w:val="56"/>
        </w:rPr>
      </w:pPr>
      <w:r w:rsidRPr="004D1FC4">
        <w:rPr>
          <w:rFonts w:ascii="Arial" w:eastAsia="Arial" w:hAnsi="Arial" w:cs="Arial"/>
          <w:b/>
          <w:bCs/>
          <w:color w:val="FF9933"/>
          <w:sz w:val="40"/>
          <w:szCs w:val="56"/>
          <w:rtl/>
          <w:lang w:eastAsia="ar"/>
        </w:rPr>
        <w:t>النتائج والإجراءات؛ الجهات الداعمة من أصحاب المصلحة</w:t>
      </w:r>
    </w:p>
    <w:p w14:paraId="4DE8C33F" w14:textId="77777777" w:rsidR="009208DE" w:rsidRDefault="009208DE" w:rsidP="009208DE">
      <w:pPr>
        <w:pStyle w:val="NoSpacing"/>
        <w:bidi/>
        <w:jc w:val="center"/>
        <w:rPr>
          <w:rFonts w:ascii="Arial" w:hAnsi="Arial" w:cs="Arial"/>
          <w:sz w:val="20"/>
          <w:szCs w:val="20"/>
        </w:rPr>
      </w:pPr>
    </w:p>
    <w:p w14:paraId="75972ADD" w14:textId="77777777" w:rsidR="009208DE" w:rsidRPr="00434BF2" w:rsidRDefault="009208DE" w:rsidP="009208DE">
      <w:pPr>
        <w:pStyle w:val="NoSpacing"/>
        <w:bidi/>
        <w:jc w:val="center"/>
        <w:rPr>
          <w:rFonts w:ascii="Arial" w:hAnsi="Arial" w:cs="Arial"/>
          <w:sz w:val="20"/>
          <w:szCs w:val="20"/>
        </w:rPr>
      </w:pPr>
    </w:p>
    <w:p w14:paraId="43545E77" w14:textId="65AF026C" w:rsidR="009208DE" w:rsidRPr="00954449" w:rsidRDefault="009208DE" w:rsidP="009208DE">
      <w:pPr>
        <w:pStyle w:val="NoSpacing"/>
        <w:bidi/>
        <w:rPr>
          <w:b/>
          <w:color w:val="1F3864" w:themeColor="accent1" w:themeShade="80"/>
          <w:sz w:val="28"/>
          <w:szCs w:val="28"/>
        </w:rPr>
      </w:pPr>
      <w:r w:rsidRPr="00954449">
        <w:rPr>
          <w:b/>
          <w:bCs/>
          <w:color w:val="1F3864" w:themeColor="accent1" w:themeShade="80"/>
          <w:sz w:val="28"/>
          <w:szCs w:val="28"/>
          <w:rtl/>
          <w:lang w:eastAsia="ar"/>
        </w:rPr>
        <w:t>النتيجة 1: [تعريف]</w:t>
      </w:r>
    </w:p>
    <w:p w14:paraId="16B8D094" w14:textId="77777777" w:rsidR="009208DE" w:rsidRPr="00DA4FB9" w:rsidRDefault="009208DE" w:rsidP="009208DE">
      <w:pPr>
        <w:pStyle w:val="NoSpacing"/>
        <w:bidi/>
        <w:rPr>
          <w:b/>
          <w:sz w:val="28"/>
          <w:szCs w:val="28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1890"/>
        <w:gridCol w:w="2430"/>
        <w:gridCol w:w="1975"/>
      </w:tblGrid>
      <w:tr w:rsidR="009208DE" w14:paraId="5E32A8C9" w14:textId="77777777" w:rsidTr="007552D3">
        <w:tc>
          <w:tcPr>
            <w:tcW w:w="6655" w:type="dxa"/>
            <w:shd w:val="clear" w:color="auto" w:fill="214771"/>
          </w:tcPr>
          <w:p w14:paraId="4B266CF8" w14:textId="77777777" w:rsidR="009208DE" w:rsidRPr="000977FA" w:rsidRDefault="009208DE" w:rsidP="007552D3">
            <w:pPr>
              <w:pStyle w:val="NoSpacing"/>
              <w:bidi/>
              <w:jc w:val="center"/>
              <w:rPr>
                <w:rFonts w:cs="Arial"/>
                <w:i/>
                <w:color w:val="FFFFFF" w:themeColor="background1"/>
              </w:rPr>
            </w:pPr>
            <w:r w:rsidRPr="000977FA">
              <w:rPr>
                <w:rFonts w:cs="Arial"/>
                <w:i/>
                <w:iCs/>
                <w:color w:val="FFFFFF" w:themeColor="background1"/>
                <w:rtl/>
                <w:lang w:eastAsia="ar"/>
              </w:rPr>
              <w:t>الإجراء</w:t>
            </w:r>
          </w:p>
        </w:tc>
        <w:tc>
          <w:tcPr>
            <w:tcW w:w="6295" w:type="dxa"/>
            <w:gridSpan w:val="3"/>
            <w:shd w:val="clear" w:color="auto" w:fill="214771"/>
          </w:tcPr>
          <w:p w14:paraId="1C2F5092" w14:textId="77777777" w:rsidR="009208DE" w:rsidRPr="000977FA" w:rsidRDefault="009208DE" w:rsidP="007552D3">
            <w:pPr>
              <w:pStyle w:val="NoSpacing"/>
              <w:tabs>
                <w:tab w:val="left" w:pos="2520"/>
                <w:tab w:val="center" w:pos="3534"/>
              </w:tabs>
              <w:bidi/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i/>
                <w:iCs/>
                <w:color w:val="FFFFFF" w:themeColor="background1"/>
                <w:rtl/>
                <w:lang w:eastAsia="ar"/>
              </w:rPr>
              <w:t>الجهات الداعمة من أصحاب المصلحة (في طور التشكيل)</w:t>
            </w:r>
          </w:p>
        </w:tc>
      </w:tr>
      <w:tr w:rsidR="009208DE" w14:paraId="378C18E0" w14:textId="77777777" w:rsidTr="007552D3">
        <w:tc>
          <w:tcPr>
            <w:tcW w:w="6655" w:type="dxa"/>
          </w:tcPr>
          <w:p w14:paraId="58820641" w14:textId="77777777" w:rsidR="009208DE" w:rsidRPr="001831F8" w:rsidRDefault="009208DE" w:rsidP="007552D3">
            <w:pPr>
              <w:pStyle w:val="NoSpacing"/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36C049" w14:textId="77777777" w:rsidR="009208DE" w:rsidRPr="0011012F" w:rsidRDefault="009208DE" w:rsidP="007552D3">
            <w:pPr>
              <w:pStyle w:val="NoSpacing"/>
              <w:bidi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>الدول والجهات المانحة</w:t>
            </w:r>
          </w:p>
        </w:tc>
        <w:tc>
          <w:tcPr>
            <w:tcW w:w="2430" w:type="dxa"/>
          </w:tcPr>
          <w:p w14:paraId="427B6DBC" w14:textId="77777777" w:rsidR="009208DE" w:rsidRPr="0011012F" w:rsidRDefault="009208DE" w:rsidP="007552D3">
            <w:pPr>
              <w:pStyle w:val="NoSpacing"/>
              <w:bidi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>المنظمات الدولية</w:t>
            </w:r>
          </w:p>
        </w:tc>
        <w:tc>
          <w:tcPr>
            <w:tcW w:w="1975" w:type="dxa"/>
          </w:tcPr>
          <w:p w14:paraId="142DAE80" w14:textId="77777777" w:rsidR="009208DE" w:rsidRPr="0011012F" w:rsidRDefault="009208DE" w:rsidP="007552D3">
            <w:pPr>
              <w:pStyle w:val="NoSpacing"/>
              <w:bidi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>المنظمات غير الحكومية</w:t>
            </w:r>
          </w:p>
        </w:tc>
      </w:tr>
      <w:tr w:rsidR="009208DE" w14:paraId="5DD78D03" w14:textId="77777777" w:rsidTr="007552D3">
        <w:tc>
          <w:tcPr>
            <w:tcW w:w="6655" w:type="dxa"/>
          </w:tcPr>
          <w:p w14:paraId="14A321F1" w14:textId="5059F064" w:rsidR="009208DE" w:rsidRPr="0011012F" w:rsidRDefault="009208DE" w:rsidP="007552D3">
            <w:pPr>
              <w:pStyle w:val="NoSpacing"/>
              <w:bidi/>
              <w:rPr>
                <w:color w:val="1F3864" w:themeColor="accent1" w:themeShade="80"/>
                <w:sz w:val="20"/>
                <w:szCs w:val="20"/>
                <w:u w:val="single"/>
              </w:rPr>
            </w:pPr>
            <w:r w:rsidRPr="0011012F">
              <w:rPr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>الإجراء 1.1:</w:t>
            </w:r>
            <w:r w:rsidR="002D6F3A">
              <w:rPr>
                <w:color w:val="1F3864" w:themeColor="accent1" w:themeShade="80"/>
                <w:sz w:val="20"/>
                <w:szCs w:val="20"/>
                <w:rtl/>
                <w:lang w:eastAsia="ar"/>
              </w:rPr>
              <w:t xml:space="preserve"> [وصف]</w:t>
            </w:r>
          </w:p>
          <w:p w14:paraId="5159E8DA" w14:textId="77777777" w:rsidR="009208DE" w:rsidRPr="0011012F" w:rsidRDefault="009208DE" w:rsidP="007552D3">
            <w:pPr>
              <w:pStyle w:val="NoSpacing"/>
              <w:bidi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46C5EC" w14:textId="75129B93" w:rsidR="009208DE" w:rsidRPr="0011012F" w:rsidRDefault="009208DE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23903B" w14:textId="65E7564E" w:rsidR="009208DE" w:rsidRPr="0011012F" w:rsidRDefault="009208DE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660E254" w14:textId="76E6CA92" w:rsidR="009208DE" w:rsidRPr="0011012F" w:rsidRDefault="009208DE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9208DE" w14:paraId="3DA01720" w14:textId="77777777" w:rsidTr="007552D3">
        <w:tc>
          <w:tcPr>
            <w:tcW w:w="6655" w:type="dxa"/>
          </w:tcPr>
          <w:p w14:paraId="3149A22E" w14:textId="75863F98" w:rsidR="009208DE" w:rsidRPr="0011012F" w:rsidRDefault="009208DE" w:rsidP="007552D3">
            <w:pPr>
              <w:pStyle w:val="NoSpacing"/>
              <w:bidi/>
              <w:rPr>
                <w:color w:val="1F3864" w:themeColor="accent1" w:themeShade="80"/>
                <w:sz w:val="20"/>
                <w:szCs w:val="20"/>
              </w:rPr>
            </w:pPr>
            <w:r w:rsidRPr="0011012F">
              <w:rPr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>الإجراء 1.2</w:t>
            </w:r>
            <w:r w:rsidRPr="0011012F">
              <w:rPr>
                <w:color w:val="1F3864" w:themeColor="accent1" w:themeShade="80"/>
                <w:sz w:val="20"/>
                <w:szCs w:val="20"/>
                <w:rtl/>
                <w:lang w:eastAsia="ar"/>
              </w:rPr>
              <w:t>: [وصف]</w:t>
            </w:r>
          </w:p>
          <w:p w14:paraId="70DF7C60" w14:textId="77777777" w:rsidR="009208DE" w:rsidRPr="0011012F" w:rsidRDefault="009208DE" w:rsidP="007552D3">
            <w:pPr>
              <w:pStyle w:val="NoSpacing"/>
              <w:bidi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CAE5D8" w14:textId="46E353D1" w:rsidR="009208DE" w:rsidRPr="0011012F" w:rsidRDefault="009208DE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E051DB" w14:textId="16312DDC" w:rsidR="009208DE" w:rsidRPr="00B7580A" w:rsidRDefault="009208DE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  <w:lang w:val="es-US"/>
              </w:rPr>
            </w:pPr>
          </w:p>
        </w:tc>
        <w:tc>
          <w:tcPr>
            <w:tcW w:w="1975" w:type="dxa"/>
          </w:tcPr>
          <w:p w14:paraId="6DB115D9" w14:textId="0EF633E2" w:rsidR="009208DE" w:rsidRPr="0011012F" w:rsidRDefault="009208DE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9208DE" w14:paraId="10E9B064" w14:textId="77777777" w:rsidTr="007552D3">
        <w:tc>
          <w:tcPr>
            <w:tcW w:w="6655" w:type="dxa"/>
          </w:tcPr>
          <w:p w14:paraId="41A3F2AD" w14:textId="2CCDBCE4" w:rsidR="009208DE" w:rsidRPr="00EE264F" w:rsidRDefault="009208DE" w:rsidP="007552D3">
            <w:pPr>
              <w:pStyle w:val="NoSpacing"/>
              <w:bidi/>
              <w:rPr>
                <w:color w:val="FF0000"/>
              </w:rPr>
            </w:pPr>
            <w:r w:rsidRPr="0011012F">
              <w:rPr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>الإجراء 1.3</w:t>
            </w:r>
            <w:r w:rsidRPr="0011012F">
              <w:rPr>
                <w:color w:val="1F3864" w:themeColor="accent1" w:themeShade="80"/>
                <w:sz w:val="20"/>
                <w:szCs w:val="20"/>
                <w:rtl/>
                <w:lang w:eastAsia="ar"/>
              </w:rPr>
              <w:t>: [وصف]</w:t>
            </w:r>
          </w:p>
          <w:p w14:paraId="49A1BEB3" w14:textId="77777777" w:rsidR="009208DE" w:rsidRPr="0011012F" w:rsidRDefault="009208DE" w:rsidP="007552D3">
            <w:pPr>
              <w:pStyle w:val="NoSpacing"/>
              <w:bidi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1DA96D" w14:textId="71A0F4FC" w:rsidR="009208DE" w:rsidRPr="0011012F" w:rsidRDefault="009208DE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5F9909D" w14:textId="77B912B5" w:rsidR="009208DE" w:rsidRPr="0011012F" w:rsidRDefault="009208DE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622DC4F4" w14:textId="120F9607" w:rsidR="009208DE" w:rsidRPr="0011012F" w:rsidRDefault="009208DE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5CE7118A" w14:textId="4DA64364" w:rsidR="009208DE" w:rsidRDefault="009208DE" w:rsidP="009208DE">
      <w:pPr>
        <w:bidi/>
      </w:pPr>
    </w:p>
    <w:p w14:paraId="7AC6D030" w14:textId="3B3E46FC" w:rsidR="002D6F3A" w:rsidRPr="00954449" w:rsidRDefault="002D6F3A" w:rsidP="002D6F3A">
      <w:pPr>
        <w:pStyle w:val="NoSpacing"/>
        <w:bidi/>
        <w:rPr>
          <w:b/>
          <w:color w:val="1F3864" w:themeColor="accent1" w:themeShade="80"/>
          <w:sz w:val="28"/>
          <w:szCs w:val="28"/>
        </w:rPr>
      </w:pPr>
      <w:r w:rsidRPr="00954449">
        <w:rPr>
          <w:b/>
          <w:bCs/>
          <w:color w:val="1F3864" w:themeColor="accent1" w:themeShade="80"/>
          <w:sz w:val="28"/>
          <w:szCs w:val="28"/>
          <w:rtl/>
          <w:lang w:eastAsia="ar"/>
        </w:rPr>
        <w:t>النتيجة 2: [تعريف]</w:t>
      </w:r>
    </w:p>
    <w:p w14:paraId="382DBE0B" w14:textId="77777777" w:rsidR="002D6F3A" w:rsidRPr="00DA4FB9" w:rsidRDefault="002D6F3A" w:rsidP="002D6F3A">
      <w:pPr>
        <w:pStyle w:val="NoSpacing"/>
        <w:bidi/>
        <w:rPr>
          <w:b/>
          <w:sz w:val="28"/>
          <w:szCs w:val="28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1890"/>
        <w:gridCol w:w="2430"/>
        <w:gridCol w:w="1975"/>
      </w:tblGrid>
      <w:tr w:rsidR="002D6F3A" w14:paraId="487D83F6" w14:textId="77777777" w:rsidTr="007552D3">
        <w:tc>
          <w:tcPr>
            <w:tcW w:w="6655" w:type="dxa"/>
            <w:shd w:val="clear" w:color="auto" w:fill="214771"/>
          </w:tcPr>
          <w:p w14:paraId="4DE08888" w14:textId="77777777" w:rsidR="002D6F3A" w:rsidRPr="000977FA" w:rsidRDefault="002D6F3A" w:rsidP="007552D3">
            <w:pPr>
              <w:pStyle w:val="NoSpacing"/>
              <w:bidi/>
              <w:jc w:val="center"/>
              <w:rPr>
                <w:rFonts w:cs="Arial"/>
                <w:i/>
                <w:color w:val="FFFFFF" w:themeColor="background1"/>
              </w:rPr>
            </w:pPr>
            <w:r w:rsidRPr="000977FA">
              <w:rPr>
                <w:rFonts w:cs="Arial"/>
                <w:i/>
                <w:iCs/>
                <w:color w:val="FFFFFF" w:themeColor="background1"/>
                <w:rtl/>
                <w:lang w:eastAsia="ar"/>
              </w:rPr>
              <w:t>الإجراء</w:t>
            </w:r>
          </w:p>
        </w:tc>
        <w:tc>
          <w:tcPr>
            <w:tcW w:w="6295" w:type="dxa"/>
            <w:gridSpan w:val="3"/>
            <w:shd w:val="clear" w:color="auto" w:fill="214771"/>
          </w:tcPr>
          <w:p w14:paraId="39E2AFC2" w14:textId="77777777" w:rsidR="002D6F3A" w:rsidRPr="000977FA" w:rsidRDefault="002D6F3A" w:rsidP="007552D3">
            <w:pPr>
              <w:pStyle w:val="NoSpacing"/>
              <w:tabs>
                <w:tab w:val="left" w:pos="2520"/>
                <w:tab w:val="center" w:pos="3534"/>
              </w:tabs>
              <w:bidi/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i/>
                <w:iCs/>
                <w:color w:val="FFFFFF" w:themeColor="background1"/>
                <w:rtl/>
                <w:lang w:eastAsia="ar"/>
              </w:rPr>
              <w:t>الجهات الداعمة من أصحاب المصلحة (في طور التشكيل)</w:t>
            </w:r>
          </w:p>
        </w:tc>
      </w:tr>
      <w:tr w:rsidR="002D6F3A" w14:paraId="45DC8331" w14:textId="77777777" w:rsidTr="007552D3">
        <w:tc>
          <w:tcPr>
            <w:tcW w:w="6655" w:type="dxa"/>
          </w:tcPr>
          <w:p w14:paraId="123C5015" w14:textId="77777777" w:rsidR="002D6F3A" w:rsidRPr="001831F8" w:rsidRDefault="002D6F3A" w:rsidP="007552D3">
            <w:pPr>
              <w:pStyle w:val="NoSpacing"/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D8F5B2" w14:textId="77777777" w:rsidR="002D6F3A" w:rsidRPr="0011012F" w:rsidRDefault="002D6F3A" w:rsidP="007552D3">
            <w:pPr>
              <w:pStyle w:val="NoSpacing"/>
              <w:bidi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>الدول والجهات المانحة</w:t>
            </w:r>
          </w:p>
        </w:tc>
        <w:tc>
          <w:tcPr>
            <w:tcW w:w="2430" w:type="dxa"/>
          </w:tcPr>
          <w:p w14:paraId="54566CC1" w14:textId="77777777" w:rsidR="002D6F3A" w:rsidRPr="0011012F" w:rsidRDefault="002D6F3A" w:rsidP="007552D3">
            <w:pPr>
              <w:pStyle w:val="NoSpacing"/>
              <w:bidi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>المنظمات الدولية</w:t>
            </w:r>
          </w:p>
        </w:tc>
        <w:tc>
          <w:tcPr>
            <w:tcW w:w="1975" w:type="dxa"/>
          </w:tcPr>
          <w:p w14:paraId="1296FFB5" w14:textId="77777777" w:rsidR="002D6F3A" w:rsidRPr="0011012F" w:rsidRDefault="002D6F3A" w:rsidP="007552D3">
            <w:pPr>
              <w:pStyle w:val="NoSpacing"/>
              <w:bidi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>المنظمات غير الحكومية</w:t>
            </w:r>
          </w:p>
        </w:tc>
      </w:tr>
      <w:tr w:rsidR="002D6F3A" w14:paraId="3C175EBB" w14:textId="77777777" w:rsidTr="007552D3">
        <w:tc>
          <w:tcPr>
            <w:tcW w:w="6655" w:type="dxa"/>
          </w:tcPr>
          <w:p w14:paraId="37A1D0BC" w14:textId="38FD9404" w:rsidR="002D6F3A" w:rsidRPr="0011012F" w:rsidRDefault="002D6F3A" w:rsidP="007552D3">
            <w:pPr>
              <w:pStyle w:val="NoSpacing"/>
              <w:bidi/>
              <w:rPr>
                <w:color w:val="1F3864" w:themeColor="accent1" w:themeShade="80"/>
                <w:sz w:val="20"/>
                <w:szCs w:val="20"/>
                <w:u w:val="single"/>
              </w:rPr>
            </w:pPr>
            <w:r w:rsidRPr="0011012F">
              <w:rPr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 xml:space="preserve">الإجراء 2.1: </w:t>
            </w:r>
            <w:r>
              <w:rPr>
                <w:color w:val="1F3864" w:themeColor="accent1" w:themeShade="80"/>
                <w:sz w:val="20"/>
                <w:szCs w:val="20"/>
                <w:rtl/>
                <w:lang w:eastAsia="ar"/>
              </w:rPr>
              <w:t xml:space="preserve"> [وصف]</w:t>
            </w:r>
          </w:p>
          <w:p w14:paraId="55D17F48" w14:textId="77777777" w:rsidR="002D6F3A" w:rsidRPr="0011012F" w:rsidRDefault="002D6F3A" w:rsidP="007552D3">
            <w:pPr>
              <w:pStyle w:val="NoSpacing"/>
              <w:bidi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0CD5D4" w14:textId="77777777" w:rsidR="002D6F3A" w:rsidRPr="0011012F" w:rsidRDefault="002D6F3A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4741CB4" w14:textId="77777777" w:rsidR="002D6F3A" w:rsidRPr="0011012F" w:rsidRDefault="002D6F3A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57DF471" w14:textId="77777777" w:rsidR="002D6F3A" w:rsidRPr="0011012F" w:rsidRDefault="002D6F3A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D6F3A" w14:paraId="76B80D51" w14:textId="77777777" w:rsidTr="007552D3">
        <w:tc>
          <w:tcPr>
            <w:tcW w:w="6655" w:type="dxa"/>
          </w:tcPr>
          <w:p w14:paraId="6799F0F1" w14:textId="4CA6E9BB" w:rsidR="002D6F3A" w:rsidRPr="0011012F" w:rsidRDefault="002D6F3A" w:rsidP="007552D3">
            <w:pPr>
              <w:pStyle w:val="NoSpacing"/>
              <w:bidi/>
              <w:rPr>
                <w:color w:val="1F3864" w:themeColor="accent1" w:themeShade="80"/>
                <w:sz w:val="20"/>
                <w:szCs w:val="20"/>
              </w:rPr>
            </w:pPr>
            <w:r w:rsidRPr="0011012F">
              <w:rPr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 xml:space="preserve">الإجراء 2.2: </w:t>
            </w:r>
            <w:r w:rsidRPr="0011012F">
              <w:rPr>
                <w:color w:val="1F3864" w:themeColor="accent1" w:themeShade="80"/>
                <w:sz w:val="20"/>
                <w:szCs w:val="20"/>
                <w:rtl/>
                <w:lang w:eastAsia="ar"/>
              </w:rPr>
              <w:t xml:space="preserve"> [وصف]</w:t>
            </w:r>
          </w:p>
          <w:p w14:paraId="17BD328F" w14:textId="77777777" w:rsidR="002D6F3A" w:rsidRPr="0011012F" w:rsidRDefault="002D6F3A" w:rsidP="007552D3">
            <w:pPr>
              <w:pStyle w:val="NoSpacing"/>
              <w:bidi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4945BB" w14:textId="77777777" w:rsidR="002D6F3A" w:rsidRPr="0011012F" w:rsidRDefault="002D6F3A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04F01A" w14:textId="77777777" w:rsidR="002D6F3A" w:rsidRPr="00B7580A" w:rsidRDefault="002D6F3A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  <w:lang w:val="es-US"/>
              </w:rPr>
            </w:pPr>
          </w:p>
        </w:tc>
        <w:tc>
          <w:tcPr>
            <w:tcW w:w="1975" w:type="dxa"/>
          </w:tcPr>
          <w:p w14:paraId="267BCEC4" w14:textId="77777777" w:rsidR="002D6F3A" w:rsidRPr="0011012F" w:rsidRDefault="002D6F3A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D6F3A" w14:paraId="390CD7EB" w14:textId="77777777" w:rsidTr="007552D3">
        <w:tc>
          <w:tcPr>
            <w:tcW w:w="6655" w:type="dxa"/>
          </w:tcPr>
          <w:p w14:paraId="0DE3CDA5" w14:textId="4C90D62F" w:rsidR="002D6F3A" w:rsidRPr="00EE264F" w:rsidRDefault="002D6F3A" w:rsidP="007552D3">
            <w:pPr>
              <w:pStyle w:val="NoSpacing"/>
              <w:bidi/>
              <w:rPr>
                <w:color w:val="FF0000"/>
              </w:rPr>
            </w:pPr>
            <w:r w:rsidRPr="0011012F">
              <w:rPr>
                <w:b/>
                <w:bCs/>
                <w:color w:val="1F3864" w:themeColor="accent1" w:themeShade="80"/>
                <w:sz w:val="24"/>
                <w:szCs w:val="24"/>
                <w:rtl/>
                <w:lang w:eastAsia="ar"/>
              </w:rPr>
              <w:t xml:space="preserve">الإجراء 2.3: </w:t>
            </w:r>
            <w:r w:rsidRPr="0011012F">
              <w:rPr>
                <w:color w:val="1F3864" w:themeColor="accent1" w:themeShade="80"/>
                <w:sz w:val="20"/>
                <w:szCs w:val="20"/>
                <w:rtl/>
                <w:lang w:eastAsia="ar"/>
              </w:rPr>
              <w:t xml:space="preserve"> [وصف]</w:t>
            </w:r>
          </w:p>
          <w:p w14:paraId="7754F819" w14:textId="77777777" w:rsidR="002D6F3A" w:rsidRPr="0011012F" w:rsidRDefault="002D6F3A" w:rsidP="007552D3">
            <w:pPr>
              <w:pStyle w:val="NoSpacing"/>
              <w:bidi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BECA06" w14:textId="77777777" w:rsidR="002D6F3A" w:rsidRPr="0011012F" w:rsidRDefault="002D6F3A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F59143B" w14:textId="77777777" w:rsidR="002D6F3A" w:rsidRPr="0011012F" w:rsidRDefault="002D6F3A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776A0348" w14:textId="77777777" w:rsidR="002D6F3A" w:rsidRPr="0011012F" w:rsidRDefault="002D6F3A" w:rsidP="007552D3">
            <w:pPr>
              <w:pStyle w:val="NoSpacing"/>
              <w:bidi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677EF923" w14:textId="77777777" w:rsidR="00AD4403" w:rsidRDefault="00AD4403" w:rsidP="009208DE">
      <w:pPr>
        <w:bidi/>
        <w:sectPr w:rsidR="00AD4403" w:rsidSect="00AD440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B6728C8" w14:textId="77777777" w:rsidR="00356ACC" w:rsidRPr="00DA4FB9" w:rsidRDefault="00356ACC" w:rsidP="00356ACC">
      <w:pPr>
        <w:pStyle w:val="NoSpacing"/>
        <w:bidi/>
        <w:rPr>
          <w:b/>
          <w:sz w:val="28"/>
          <w:szCs w:val="28"/>
        </w:rPr>
      </w:pPr>
    </w:p>
    <w:p w14:paraId="68E6238E" w14:textId="429894FF" w:rsidR="002D6F3A" w:rsidRDefault="001474CD" w:rsidP="001474CD">
      <w:pPr>
        <w:pStyle w:val="NoSpacing"/>
        <w:bidi/>
        <w:spacing w:after="160" w:line="259" w:lineRule="auto"/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eastAsia="Arial" w:hAnsi="Arial" w:cs="Arial"/>
          <w:b/>
          <w:bCs/>
          <w:color w:val="FF9933"/>
          <w:sz w:val="40"/>
          <w:szCs w:val="40"/>
          <w:rtl/>
          <w:lang w:eastAsia="ar"/>
        </w:rPr>
        <w:t>التنفيذ والرصد</w:t>
      </w:r>
    </w:p>
    <w:p w14:paraId="7298D4EC" w14:textId="65809346" w:rsidR="001474CD" w:rsidRDefault="001474CD" w:rsidP="001474CD">
      <w:pPr>
        <w:pStyle w:val="NoSpacing"/>
        <w:bidi/>
        <w:spacing w:after="160" w:line="259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>
        <w:rPr>
          <w:noProof/>
          <w:color w:val="FFFFFF" w:themeColor="background1"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9EC863" wp14:editId="367A3D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5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C31A4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ZAygEAAHQDAAAOAAAAZHJzL2Uyb0RvYy54bWysU02P0zAQvSPxHyzfabKh3e1GTffQarkg&#10;qLTwA6aOnVjyl8amaf89YzdbFrghenBn7PEbvzcvm6ezNewkMWrvOn63qDmTTvheu6Hj3789f1hz&#10;FhO4Hox3suMXGfnT9v27zRRa2fjRm14iIxAX2yl0fEwptFUVxSgtxIUP0tGh8mghUYpD1SNMhG5N&#10;1dT1fTV57AN6IWOk3f31kG8LvlJSpK9KRZmY6Ti9LZUVy3rMa7XdQDsghFGL+RnwD6+woB01vUHt&#10;IQH7gfovKKsF+uhVWghvK6+UFrJwIDZ39R9sXkYIsnAhcWK4yRT/H6z4cjog033HG84cWBrRS0LQ&#10;w5jYzjtHAnpkTdZpCrGl8p074JzFcMBM+qzQ5n+iw85F28tNW3lOTNDmav24enxYcSZez6pfFwPG&#10;9El6y3LQcaNdpg0tnD7HRM2o9LUkbzv/rI0pozOOTR2//7ii4QogAykDiUIbiFJ0A2dgBnKmSFgQ&#10;oze6z7czTsThuDPITkDuWC4fmt0yE6Vuv5Xl1nuI47WuHF19Y3Ui8xptO76u82++bVxGl8V+M4Es&#10;3lWuHB19fykqVjmj0Zamsw2zd97mFL/9WLY/AQAA//8DAFBLAwQUAAYACAAAACEAM3iRLdsAAAAE&#10;AQAADwAAAGRycy9kb3ducmV2LnhtbEyPMU/DMBSEdyT+g/WQ2FonkRqlIU7VVmJgQaVlgM2NH0lo&#10;/JzGr2n49xgWGE93uvuuWE22EyMOvnWkIJ5HIJAqZ1qqFbweHmcZCM+ajO4coYIv9LAqb28KnRt3&#10;pRcc91yLUEI+1woa5j6X0lcNWu3nrkcK3ocbrOYgh1qaQV9Due1kEkWptLqlsNDoHrcNVqf9xSo4&#10;pItdxvHu6Ry9v22WaYKf4+ZZqfu7af0AgnHivzD84Ad0KAPT0V3IeNEpCEdYwSwGEcxlki1AHH+1&#10;LAv5H778BgAA//8DAFBLAQItABQABgAIAAAAIQC2gziS/gAAAOEBAAATAAAAAAAAAAAAAAAAAAAA&#10;AABbQ29udGVudF9UeXBlc10ueG1sUEsBAi0AFAAGAAgAAAAhADj9If/WAAAAlAEAAAsAAAAAAAAA&#10;AAAAAAAALwEAAF9yZWxzLy5yZWxzUEsBAi0AFAAGAAgAAAAhALJ0NkDKAQAAdAMAAA4AAAAAAAAA&#10;AAAAAAAALgIAAGRycy9lMm9Eb2MueG1sUEsBAi0AFAAGAAgAAAAhADN4kS3bAAAABAEAAA8AAAAA&#10;AAAAAAAAAAAAJAQAAGRycy9kb3ducmV2LnhtbFBLBQYAAAAABAAEAPMAAAAsBQAAAAA=&#10;" strokecolor="#4472c4" strokeweight=".5pt">
                <v:stroke joinstyle="miter"/>
              </v:line>
            </w:pict>
          </mc:Fallback>
        </mc:AlternateContent>
      </w:r>
    </w:p>
    <w:p w14:paraId="22B4A426" w14:textId="77777777" w:rsidR="002D6F3A" w:rsidRDefault="002D6F3A">
      <w:pPr>
        <w:bidi/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eastAsia="Arial" w:hAnsi="Arial" w:cs="Arial"/>
          <w:b/>
          <w:bCs/>
          <w:color w:val="FF9933"/>
          <w:sz w:val="40"/>
          <w:szCs w:val="40"/>
          <w:rtl/>
          <w:lang w:eastAsia="ar"/>
        </w:rPr>
        <w:br w:type="page"/>
      </w:r>
    </w:p>
    <w:p w14:paraId="756E9965" w14:textId="2138DF17" w:rsidR="002D6F3A" w:rsidRDefault="002D6F3A" w:rsidP="001474CD">
      <w:pPr>
        <w:pStyle w:val="NoSpacing"/>
        <w:bidi/>
        <w:spacing w:after="160" w:line="259" w:lineRule="auto"/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eastAsia="Arial" w:hAnsi="Arial" w:cs="Arial"/>
          <w:b/>
          <w:bCs/>
          <w:color w:val="FF9933"/>
          <w:sz w:val="40"/>
          <w:szCs w:val="40"/>
          <w:rtl/>
          <w:lang w:eastAsia="ar"/>
        </w:rPr>
        <w:lastRenderedPageBreak/>
        <w:t>الجهات الداعمة من أصحاب المصلحة</w:t>
      </w:r>
    </w:p>
    <w:p w14:paraId="1DD3338C" w14:textId="58106B4D" w:rsidR="001474CD" w:rsidRDefault="001474CD" w:rsidP="001474CD">
      <w:pPr>
        <w:pStyle w:val="NoSpacing"/>
        <w:bidi/>
        <w:spacing w:after="160" w:line="259" w:lineRule="auto"/>
        <w:rPr>
          <w:rFonts w:ascii="Arial" w:hAnsi="Arial" w:cs="Arial"/>
          <w:b/>
          <w:color w:val="FF9933"/>
          <w:sz w:val="40"/>
          <w:szCs w:val="40"/>
        </w:rPr>
      </w:pPr>
      <w:r>
        <w:rPr>
          <w:noProof/>
          <w:color w:val="FFFFFF" w:themeColor="background1"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F146F0" wp14:editId="2B3B10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5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9E75A" id="Straight Connecto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OvygEAAHQDAAAOAAAAZHJzL2Uyb0RvYy54bWysU01v2zAMvQ/YfxB0X+xmSZsacXpI0F2G&#10;LUC3H8DIsi1AXyC1OPn3o5Q067bbsBwUkiIf9R7p9dPJWXHUSCb4Vt7Naim0V6Ezfmjl92/PH1ZS&#10;UALfgQ1et/KsST5t3r9bT7HR8zAG22kUDOKpmWIrx5RiU1WkRu2AZiFqz5d9QAeJXRyqDmFidGer&#10;eV3fV1PALmJQmoiju8ul3BT8vtcqfe170knYVvLbUjmxnId8Vps1NANCHI26PgP+4RUOjOemN6gd&#10;JBA/0PwF5YzCQKFPMxVcFfreKF04MJu7+g82LyNEXbiwOBRvMtH/g1VfjnsUpmvlQgoPjkf0khDM&#10;MCaxDd6zgAHFIus0RWo4fev3ePUo7jGTPvXo8j/TEaei7fmmrT4loTi4XD0uHx+WUqjXu+pXYURK&#10;n3RwIhuttMZn2tDA8TMlbsapryk57MOzsbaMznoxtfL+45KHq4AXqLeQ2HSRKZEfpAA78GaqhAWR&#10;gjVdrs44hMNha1EcgbdjsXiYbwtR7vZbWm69AxoveeXqsjfOJF5ea1wrV3X+5TBXW5/RdVm/K4Es&#10;3kWubB1Cdy4qVtnj0Zay6xrm3Xnrs/32Y9n8BAAA//8DAFBLAwQUAAYACAAAACEAM3iRLdsAAAAE&#10;AQAADwAAAGRycy9kb3ducmV2LnhtbEyPMU/DMBSEdyT+g/WQ2FonkRqlIU7VVmJgQaVlgM2NH0lo&#10;/JzGr2n49xgWGE93uvuuWE22EyMOvnWkIJ5HIJAqZ1qqFbweHmcZCM+ajO4coYIv9LAqb28KnRt3&#10;pRcc91yLUEI+1woa5j6X0lcNWu3nrkcK3ocbrOYgh1qaQV9Due1kEkWptLqlsNDoHrcNVqf9xSo4&#10;pItdxvHu6Ry9v22WaYKf4+ZZqfu7af0AgnHivzD84Ad0KAPT0V3IeNEpCEdYwSwGEcxlki1AHH+1&#10;LAv5H778BgAA//8DAFBLAQItABQABgAIAAAAIQC2gziS/gAAAOEBAAATAAAAAAAAAAAAAAAAAAAA&#10;AABbQ29udGVudF9UeXBlc10ueG1sUEsBAi0AFAAGAAgAAAAhADj9If/WAAAAlAEAAAsAAAAAAAAA&#10;AAAAAAAALwEAAF9yZWxzLy5yZWxzUEsBAi0AFAAGAAgAAAAhAHyec6/KAQAAdAMAAA4AAAAAAAAA&#10;AAAAAAAALgIAAGRycy9lMm9Eb2MueG1sUEsBAi0AFAAGAAgAAAAhADN4kS3bAAAABAEAAA8AAAAA&#10;AAAAAAAAAAAAJAQAAGRycy9kb3ducmV2LnhtbFBLBQYAAAAABAAEAPMAAAAsBQAAAAA=&#10;" strokecolor="#4472c4" strokeweight=".5pt">
                <v:stroke joinstyle="miter"/>
              </v:line>
            </w:pict>
          </mc:Fallback>
        </mc:AlternateContent>
      </w:r>
    </w:p>
    <w:p w14:paraId="63E6C374" w14:textId="26E52D48" w:rsidR="002D6F3A" w:rsidRDefault="002D6F3A" w:rsidP="002D6F3A">
      <w:pPr>
        <w:pStyle w:val="NoSpacing"/>
        <w:bidi/>
        <w:jc w:val="center"/>
        <w:rPr>
          <w:rFonts w:ascii="Arial" w:hAnsi="Arial" w:cs="Arial"/>
          <w:b/>
          <w:color w:val="FF9933"/>
          <w:sz w:val="40"/>
          <w:szCs w:val="40"/>
        </w:rPr>
      </w:pPr>
    </w:p>
    <w:p w14:paraId="67E515AE" w14:textId="77777777" w:rsidR="002D6F3A" w:rsidRPr="00371DF1" w:rsidRDefault="002D6F3A" w:rsidP="002D6F3A">
      <w:pPr>
        <w:shd w:val="clear" w:color="auto" w:fill="FFFFFF"/>
        <w:bidi/>
        <w:spacing w:after="0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ar"/>
        </w:rPr>
        <w:t>الدول والجهات المانحة</w:t>
      </w:r>
    </w:p>
    <w:p w14:paraId="0B9E535B" w14:textId="107F9434" w:rsidR="002D6F3A" w:rsidRDefault="002D6F3A" w:rsidP="001474CD">
      <w:pPr>
        <w:shd w:val="clear" w:color="auto" w:fill="FFFFFF"/>
        <w:bidi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rtl/>
          <w:lang w:eastAsia="ar"/>
        </w:rPr>
        <w:t>[إدراج اسم الدولة/الجهة المانحة]</w:t>
      </w:r>
    </w:p>
    <w:p w14:paraId="4B245FA1" w14:textId="3AB6A41A" w:rsidR="002D6F3A" w:rsidRDefault="002D6F3A" w:rsidP="001474CD">
      <w:pPr>
        <w:shd w:val="clear" w:color="auto" w:fill="FFFFFF"/>
        <w:bidi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rtl/>
          <w:lang w:eastAsia="ar"/>
        </w:rPr>
        <w:t>[إدراج اسم الدولة/الجهة المانحة]</w:t>
      </w:r>
    </w:p>
    <w:p w14:paraId="0BC25BD5" w14:textId="440B533B" w:rsidR="002D6F3A" w:rsidRDefault="002D6F3A" w:rsidP="001474CD">
      <w:pPr>
        <w:shd w:val="clear" w:color="auto" w:fill="FFFFFF"/>
        <w:bidi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rtl/>
          <w:lang w:eastAsia="ar"/>
        </w:rPr>
        <w:t>[إدراج اسم الدولة/الجهة المانحة]</w:t>
      </w:r>
    </w:p>
    <w:p w14:paraId="6F7C3F6B" w14:textId="7C956DB2" w:rsidR="002D6F3A" w:rsidRPr="00371DF1" w:rsidRDefault="002D6F3A" w:rsidP="002D6F3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color w:val="000000"/>
          <w:sz w:val="24"/>
          <w:szCs w:val="24"/>
          <w:rtl/>
          <w:lang w:eastAsia="ar"/>
        </w:rPr>
        <w:t> </w:t>
      </w:r>
    </w:p>
    <w:p w14:paraId="66DD5F06" w14:textId="77777777" w:rsidR="001474CD" w:rsidRDefault="001474CD" w:rsidP="002D6F3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C99DF30" w14:textId="163E15F7" w:rsidR="002D6F3A" w:rsidRPr="00371DF1" w:rsidRDefault="002D6F3A" w:rsidP="002D6F3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ar"/>
        </w:rPr>
        <w:t>المنظمات الدولية</w:t>
      </w:r>
    </w:p>
    <w:p w14:paraId="60D42A91" w14:textId="77777777" w:rsidR="002D6F3A" w:rsidRDefault="002D6F3A" w:rsidP="002D6F3A">
      <w:pPr>
        <w:shd w:val="clear" w:color="auto" w:fill="FFFFFF"/>
        <w:bidi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rtl/>
          <w:lang w:eastAsia="ar"/>
        </w:rPr>
        <w:t>[إدراج اسم المنظمة الدولية]</w:t>
      </w:r>
    </w:p>
    <w:p w14:paraId="6FDD06DB" w14:textId="77777777" w:rsidR="002D6F3A" w:rsidRDefault="002D6F3A" w:rsidP="002D6F3A">
      <w:pPr>
        <w:shd w:val="clear" w:color="auto" w:fill="FFFFFF"/>
        <w:bidi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rtl/>
          <w:lang w:eastAsia="ar"/>
        </w:rPr>
        <w:t>[إدراج اسم المنظمة الدولية]</w:t>
      </w:r>
    </w:p>
    <w:p w14:paraId="4034F06F" w14:textId="77777777" w:rsidR="002D6F3A" w:rsidRDefault="002D6F3A" w:rsidP="002D6F3A">
      <w:pPr>
        <w:shd w:val="clear" w:color="auto" w:fill="FFFFFF"/>
        <w:bidi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rtl/>
          <w:lang w:eastAsia="ar"/>
        </w:rPr>
        <w:t>[إدراج اسم المنظمة الدولية]</w:t>
      </w:r>
    </w:p>
    <w:p w14:paraId="307F270D" w14:textId="621A2E23" w:rsidR="002D6F3A" w:rsidRPr="00371DF1" w:rsidRDefault="002D6F3A" w:rsidP="002D6F3A">
      <w:pPr>
        <w:shd w:val="clear" w:color="auto" w:fill="FFFFFF"/>
        <w:bidi/>
        <w:spacing w:after="0" w:line="240" w:lineRule="auto"/>
        <w:rPr>
          <w:rFonts w:eastAsia="Times New Roman" w:cs="Arial"/>
          <w:color w:val="000000"/>
        </w:rPr>
      </w:pPr>
      <w:r w:rsidRPr="00371DF1">
        <w:rPr>
          <w:rFonts w:eastAsia="Times New Roman" w:cs="Arial"/>
          <w:color w:val="000000"/>
          <w:rtl/>
          <w:lang w:eastAsia="ar"/>
        </w:rPr>
        <w:t> </w:t>
      </w:r>
    </w:p>
    <w:p w14:paraId="0F50938A" w14:textId="77777777" w:rsidR="001474CD" w:rsidRDefault="001474CD" w:rsidP="002D6F3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909E189" w14:textId="55934F28" w:rsidR="002D6F3A" w:rsidRPr="00371DF1" w:rsidRDefault="002D6F3A" w:rsidP="002D6F3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ar"/>
        </w:rPr>
        <w:t>المنظمات غير الحكومية</w:t>
      </w:r>
    </w:p>
    <w:p w14:paraId="2B1E0702" w14:textId="70805D2B" w:rsidR="002D6F3A" w:rsidRDefault="002D6F3A" w:rsidP="002D6F3A">
      <w:pPr>
        <w:shd w:val="clear" w:color="auto" w:fill="FFFFFF"/>
        <w:bidi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rtl/>
          <w:lang w:eastAsia="ar"/>
        </w:rPr>
        <w:t>[إدراج اسم المنظمة غير الحكومية</w:t>
      </w:r>
      <w:r>
        <w:rPr>
          <w:rFonts w:eastAsia="Times New Roman" w:cs="Arial"/>
          <w:color w:val="000000"/>
          <w:lang w:eastAsia="ar" w:bidi="en-US"/>
        </w:rPr>
        <w:t>‬</w:t>
      </w:r>
      <w:r>
        <w:rPr>
          <w:rFonts w:eastAsia="Times New Roman" w:cs="Arial"/>
          <w:color w:val="000000"/>
          <w:rtl/>
          <w:lang w:eastAsia="ar"/>
        </w:rPr>
        <w:t>]</w:t>
      </w:r>
    </w:p>
    <w:p w14:paraId="485C8EF3" w14:textId="77777777" w:rsidR="002D6F3A" w:rsidRDefault="002D6F3A" w:rsidP="002D6F3A">
      <w:pPr>
        <w:shd w:val="clear" w:color="auto" w:fill="FFFFFF"/>
        <w:bidi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rtl/>
          <w:lang w:eastAsia="ar"/>
        </w:rPr>
        <w:t>[إدراج اسم المنظمة غير الحكومية</w:t>
      </w:r>
      <w:r>
        <w:rPr>
          <w:rFonts w:eastAsia="Times New Roman" w:cs="Arial"/>
          <w:color w:val="000000"/>
          <w:lang w:eastAsia="ar" w:bidi="en-US"/>
        </w:rPr>
        <w:t>‬</w:t>
      </w:r>
      <w:r>
        <w:rPr>
          <w:rFonts w:eastAsia="Times New Roman" w:cs="Arial"/>
          <w:color w:val="000000"/>
          <w:rtl/>
          <w:lang w:eastAsia="ar"/>
        </w:rPr>
        <w:t>]</w:t>
      </w:r>
    </w:p>
    <w:p w14:paraId="21E4E429" w14:textId="77777777" w:rsidR="002D6F3A" w:rsidRDefault="002D6F3A" w:rsidP="002D6F3A">
      <w:pPr>
        <w:shd w:val="clear" w:color="auto" w:fill="FFFFFF"/>
        <w:bidi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rtl/>
          <w:lang w:eastAsia="ar"/>
        </w:rPr>
        <w:t>[إدراج اسم المنظمة غير الحكومية</w:t>
      </w:r>
      <w:r>
        <w:rPr>
          <w:rFonts w:eastAsia="Times New Roman" w:cs="Arial"/>
          <w:color w:val="000000"/>
          <w:lang w:eastAsia="ar" w:bidi="en-US"/>
        </w:rPr>
        <w:t>‬</w:t>
      </w:r>
      <w:r>
        <w:rPr>
          <w:rFonts w:eastAsia="Times New Roman" w:cs="Arial"/>
          <w:color w:val="000000"/>
          <w:rtl/>
          <w:lang w:eastAsia="ar"/>
        </w:rPr>
        <w:t>]</w:t>
      </w:r>
    </w:p>
    <w:p w14:paraId="4106EB76" w14:textId="77777777" w:rsidR="002D6F3A" w:rsidRDefault="002D6F3A" w:rsidP="002D6F3A">
      <w:pPr>
        <w:pStyle w:val="NoSpacing"/>
        <w:bidi/>
        <w:rPr>
          <w:rFonts w:ascii="Arial" w:hAnsi="Arial" w:cs="Arial"/>
          <w:b/>
          <w:color w:val="FF9933"/>
          <w:sz w:val="40"/>
          <w:szCs w:val="40"/>
        </w:rPr>
      </w:pPr>
    </w:p>
    <w:p w14:paraId="34A526F8" w14:textId="5FEEF665" w:rsidR="002D6F3A" w:rsidRDefault="002D6F3A" w:rsidP="002D6F3A">
      <w:pPr>
        <w:tabs>
          <w:tab w:val="left" w:pos="2160"/>
        </w:tabs>
        <w:bidi/>
      </w:pPr>
    </w:p>
    <w:p w14:paraId="6762EBFA" w14:textId="0B3F3394" w:rsidR="002D6F3A" w:rsidRPr="002D6F3A" w:rsidRDefault="002D6F3A" w:rsidP="002D6F3A">
      <w:pPr>
        <w:tabs>
          <w:tab w:val="left" w:pos="2160"/>
        </w:tabs>
        <w:bidi/>
        <w:sectPr w:rsidR="002D6F3A" w:rsidRPr="002D6F3A" w:rsidSect="00AD44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tl/>
          <w:lang w:eastAsia="ar"/>
        </w:rPr>
        <w:tab/>
      </w:r>
    </w:p>
    <w:p w14:paraId="77DC1802" w14:textId="6FC6B9B1" w:rsidR="002D6F3A" w:rsidRDefault="0072589F" w:rsidP="009208DE">
      <w:pPr>
        <w:bidi/>
      </w:pPr>
      <w:r>
        <w:rPr>
          <w:noProof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79EC9" wp14:editId="04E827FE">
                <wp:simplePos x="0" y="0"/>
                <wp:positionH relativeFrom="margin">
                  <wp:posOffset>746125</wp:posOffset>
                </wp:positionH>
                <wp:positionV relativeFrom="paragraph">
                  <wp:posOffset>-102235</wp:posOffset>
                </wp:positionV>
                <wp:extent cx="6737953" cy="831272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53" cy="831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9E170" w14:textId="77777777" w:rsidR="00A37BCD" w:rsidRPr="0072589F" w:rsidRDefault="00A37BCD" w:rsidP="001065E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48"/>
                                <w:szCs w:val="44"/>
                              </w:rPr>
                            </w:pPr>
                            <w:r w:rsidRPr="0072589F">
                              <w:rPr>
                                <w:rFonts w:ascii="Arial" w:eastAsia="Arial" w:hAnsi="Arial" w:cs="Arial"/>
                                <w:color w:val="FF9933"/>
                                <w:sz w:val="48"/>
                                <w:szCs w:val="44"/>
                                <w:rtl/>
                                <w:lang w:eastAsia="ar"/>
                              </w:rPr>
                              <w:t>خريطة طريق الدعوة إلى العمل</w:t>
                            </w:r>
                          </w:p>
                          <w:p w14:paraId="394BAE4E" w14:textId="7A53A1FA" w:rsidR="002D6F3A" w:rsidRPr="0072589F" w:rsidRDefault="00A37BCD" w:rsidP="001065E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48"/>
                                <w:szCs w:val="44"/>
                              </w:rPr>
                            </w:pPr>
                            <w:r w:rsidRPr="0072589F">
                              <w:rPr>
                                <w:rFonts w:ascii="Arial" w:eastAsia="Arial" w:hAnsi="Arial" w:cs="Arial"/>
                                <w:color w:val="FF9933"/>
                                <w:sz w:val="48"/>
                                <w:szCs w:val="44"/>
                                <w:rtl/>
                                <w:lang w:eastAsia="ar"/>
                              </w:rPr>
                              <w:t xml:space="preserve">مرفق الأنشطة </w:t>
                            </w:r>
                          </w:p>
                          <w:p w14:paraId="276AB829" w14:textId="771135B2" w:rsidR="002D6F3A" w:rsidRPr="00047627" w:rsidRDefault="002D6F3A" w:rsidP="002D6F3A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9EC9" id="Text Box 8" o:spid="_x0000_s1028" type="#_x0000_t202" style="position:absolute;left:0;text-align:left;margin-left:58.75pt;margin-top:-8.05pt;width:530.55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IeLgIAAFgEAAAOAAAAZHJzL2Uyb0RvYy54bWysVMlu2zAQvRfoPxC81/IaO4LlwE3gokCQ&#10;BLCLnGmKtASQHJakLblf3yHlDWlPRS/0cGb0ZnmPnj+0WpGDcL4GU9BBr0+JMBzK2uwK+mOz+jKj&#10;xAdmSqbAiIIehacPi8+f5o3NxRAqUKVwBEGMzxtb0CoEm2eZ55XQzPfACoNBCU6zgFe3y0rHGkTX&#10;Khv2+3dZA660DrjwHr1PXZAuEr6UgodXKb0IRBUUewvpdOncxjNbzFm+c8xWNT+1wf6hC81qg0Uv&#10;UE8sMLJ39R9QuuYOPMjQ46AzkLLmIs2A0wz6H6ZZV8yKNAsux9vLmvz/g+UvhzdH6rKgSJRhGina&#10;iDaQr9CSWdxOY32OSWuLaaFFN7J89nt0xqFb6XT8xXEIxnHPx8tuIxhH5910NL2fjCjhGJuNBsPp&#10;MMJk16+t8+GbAE2iUVCH3KWVssOzD13qOSUWM7CqlUr8KUMarDCa9NMHlwiCK4M14gxdr9EK7bZN&#10;E6cGomcL5RHHc9DJw1u+qrGHZ+bDG3OoB5wINR5e8ZAKsBacLEoqcL/+5o/5SBNGKWlQXwX1P/fM&#10;CUrUd4ME3g/G4yjIdBlPpkO8uNvI9jZi9voRUMIDfE2WJzPmB3U2pQP9jk9hGatiiBmOtQsazuZj&#10;6FSPT4mL5TIloQQtC89mbXmEjluNG96078zZEw0BCXyBsxJZ/oGNLrfjY7kPIOtE1XWrp/WjfBPZ&#10;p6cW38ftPWVd/xAWvwEAAP//AwBQSwMEFAAGAAgAAAAhAOoGVf7iAAAADAEAAA8AAABkcnMvZG93&#10;bnJldi54bWxMj8FqwzAMhu+DvoNRYbfWSVnTkMUpJVAGYzu062U3J1aTMFvOYrfN9vRzTutNP/r4&#10;9SnfjkazKw6usyQgXkbAkGqrOmoEnD72ixSY85KU1JZQwA862Bazh1xmyt7ogNejb1goIZdJAa33&#10;fca5q1s00i1tjxR2ZzsY6UMcGq4GeQvlRvNVFCXcyI7ChVb2WLZYfx0vRsBruX+Xh2pl0l9dvryd&#10;d/336XMtxON83D0D8zj6fxgm/aAORXCq7IWUYzrkeLMOqIBFnMTAJiLepAmwapqeUuBFzu+fKP4A&#10;AAD//wMAUEsBAi0AFAAGAAgAAAAhALaDOJL+AAAA4QEAABMAAAAAAAAAAAAAAAAAAAAAAFtDb250&#10;ZW50X1R5cGVzXS54bWxQSwECLQAUAAYACAAAACEAOP0h/9YAAACUAQAACwAAAAAAAAAAAAAAAAAv&#10;AQAAX3JlbHMvLnJlbHNQSwECLQAUAAYACAAAACEANDPSHi4CAABYBAAADgAAAAAAAAAAAAAAAAAu&#10;AgAAZHJzL2Uyb0RvYy54bWxQSwECLQAUAAYACAAAACEA6gZV/uIAAAAMAQAADwAAAAAAAAAAAAAA&#10;AACIBAAAZHJzL2Rvd25yZXYueG1sUEsFBgAAAAAEAAQA8wAAAJcFAAAAAA==&#10;" filled="f" stroked="f" strokeweight=".5pt">
                <v:textbox>
                  <w:txbxContent>
                    <w:p w14:paraId="7579E170" w14:textId="77777777" w:rsidR="00A37BCD" w:rsidRPr="0072589F" w:rsidRDefault="00A37BCD" w:rsidP="001065E3">
                      <w:pPr>
                        <w:bidi/>
                        <w:jc w:val="center"/>
                        <w:rPr>
                          <w:rFonts w:ascii="Arial" w:hAnsi="Arial" w:cs="Arial"/>
                          <w:color w:val="FF9933"/>
                          <w:sz w:val="48"/>
                          <w:szCs w:val="44"/>
                        </w:rPr>
                      </w:pPr>
                      <w:r w:rsidRPr="0072589F">
                        <w:rPr>
                          <w:rFonts w:ascii="Arial" w:eastAsia="Arial" w:hAnsi="Arial" w:cs="Arial"/>
                          <w:color w:val="FF9933"/>
                          <w:sz w:val="48"/>
                          <w:szCs w:val="44"/>
                          <w:rtl/>
                          <w:lang w:eastAsia="ar"/>
                        </w:rPr>
                        <w:t>خريطة طريق الدعوة إلى العمل</w:t>
                      </w:r>
                    </w:p>
                    <w:p w14:paraId="394BAE4E" w14:textId="7A53A1FA" w:rsidR="002D6F3A" w:rsidRPr="0072589F" w:rsidRDefault="00A37BCD" w:rsidP="001065E3">
                      <w:pPr>
                        <w:bidi/>
                        <w:jc w:val="center"/>
                        <w:rPr>
                          <w:rFonts w:ascii="Arial" w:hAnsi="Arial" w:cs="Arial"/>
                          <w:color w:val="FF9933"/>
                          <w:sz w:val="48"/>
                          <w:szCs w:val="44"/>
                        </w:rPr>
                      </w:pPr>
                      <w:r w:rsidRPr="0072589F">
                        <w:rPr>
                          <w:rFonts w:ascii="Arial" w:eastAsia="Arial" w:hAnsi="Arial" w:cs="Arial"/>
                          <w:color w:val="FF9933"/>
                          <w:sz w:val="48"/>
                          <w:szCs w:val="44"/>
                          <w:rtl/>
                          <w:lang w:eastAsia="ar"/>
                        </w:rPr>
                        <w:t xml:space="preserve">مرفق الأنشطة </w:t>
                      </w:r>
                    </w:p>
                    <w:p w14:paraId="276AB829" w14:textId="771135B2" w:rsidR="002D6F3A" w:rsidRPr="00047627" w:rsidRDefault="002D6F3A" w:rsidP="002D6F3A">
                      <w:pPr>
                        <w:bidi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E3E77F" wp14:editId="4E103C8B">
                <wp:simplePos x="0" y="0"/>
                <wp:positionH relativeFrom="page">
                  <wp:posOffset>-95251</wp:posOffset>
                </wp:positionH>
                <wp:positionV relativeFrom="paragraph">
                  <wp:posOffset>-971550</wp:posOffset>
                </wp:positionV>
                <wp:extent cx="10258425" cy="2171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2171700"/>
                        </a:xfrm>
                        <a:prstGeom prst="rect">
                          <a:avLst/>
                        </a:prstGeom>
                        <a:solidFill>
                          <a:srgbClr val="21477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A2FDB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BDAA30C" w14:textId="77777777" w:rsidR="002D6F3A" w:rsidRDefault="002D6F3A" w:rsidP="002D6F3A">
                            <w:pPr>
                              <w:tabs>
                                <w:tab w:val="left" w:pos="450"/>
                              </w:tabs>
                              <w:bidi/>
                              <w:jc w:val="center"/>
                            </w:pPr>
                          </w:p>
                          <w:p w14:paraId="0DADEFEF" w14:textId="77777777" w:rsidR="002D6F3A" w:rsidRDefault="002D6F3A" w:rsidP="002D6F3A">
                            <w:pPr>
                              <w:tabs>
                                <w:tab w:val="left" w:pos="2250"/>
                              </w:tabs>
                              <w:bidi/>
                              <w:jc w:val="center"/>
                            </w:pPr>
                          </w:p>
                          <w:p w14:paraId="64DA5EF1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28792974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4B38222E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43840CC9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3BEB5F33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4FAFFBBF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2D59AE85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6488FFE0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6CD333A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393325C4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A3CA70B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03E13ED8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334A308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455F5D72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690BBD9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29836114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30300FD0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3EDB6658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01F21843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3F997118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C948CBE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69E862DC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13258C48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22837163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27A1A487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F31A668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2EC9DC0B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110B5A01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B88A131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439CC3EB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014F698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6F451875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48C8286E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41C3DB67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11C4D749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4783CF54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26B5B21E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  <w:r>
                              <w:rPr>
                                <w:lang w:eastAsia="ar" w:bidi="en-US"/>
                              </w:rPr>
                              <w:t>Jkhkjh</w:t>
                            </w:r>
                          </w:p>
                          <w:p w14:paraId="237EF241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58207AC8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1133C52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09FE04B0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  <w:r>
                              <w:rPr>
                                <w:lang w:eastAsia="ar" w:bidi="en-US"/>
                              </w:rPr>
                              <w:t>kjhljkh</w:t>
                            </w:r>
                          </w:p>
                          <w:p w14:paraId="710680D1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2188CA90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17CFBAE0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1740DE92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2EA74D8C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6356CAC6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13AE02BF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15AC13AF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057BE031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C547371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4EDDA65E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284448C7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5EA8D1F5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0D8B91C7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3E6436BE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2594DA63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5A8AC6C1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18F7BC32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72FB9B15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  <w:p w14:paraId="39797B6D" w14:textId="77777777" w:rsidR="002D6F3A" w:rsidRDefault="002D6F3A" w:rsidP="002D6F3A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E77F" id="Rectangle 6" o:spid="_x0000_s1029" style="position:absolute;left:0;text-align:left;margin-left:-7.5pt;margin-top:-76.5pt;width:807.75pt;height:17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qAmgIAAIEFAAAOAAAAZHJzL2Uyb0RvYy54bWysVEtv2zAMvg/YfxB0X/1Y0rRBnSJo0WFA&#10;0QZth54VWYoNyJJGKbGzXz9KfjToih2G5aBQIvnx4Y+8uu4aRQ4CXG10QbOzlBKhuSlrvSvoj5e7&#10;LxeUOM90yZTRoqBH4ej16vOnq9YuRW4qo0oBBEG0W7a2oJX3dpkkjleiYe7MWKFRKQ00zOMVdkkJ&#10;rEX0RiV5mp4nrYHSguHCOXy97ZV0FfGlFNw/SumEJ6qgmJuPJ8RzG85kdcWWO2C2qvmQBvuHLBpW&#10;aww6Qd0yz8ge6j+gmpqDcUb6M26axEhZcxFrwGqy9F01zxWzItaCzXF2apP7f7D84bABUpcFPadE&#10;swY/0RM2jemdEuQ8tKe1bolWz3YDw82hGGrtJDThH6sgXWzpcWqp6Dzh+Jil+fxils8p4ajMs0W2&#10;SGPXkzd/C85/E6YhQSgoYPzYS3a4dx5jouloEsI5o+ryrlYqXmC3vVFADgw/cJ7NFossJI0uJ2ZJ&#10;qKHPOkr+qERwVvpJSCwe88xjxEg7MeExzoX2Wa+qWCn6MPMUf2OUQNTgEWNGwIAsMb0JewAYLXuQ&#10;EbtPdrAPriKydnJO/5ZY7zx5xMhG+8m5qbWBjwAUVjVE7u0x/ZPWBNF32y4S42uwDC9bUx6RLGD6&#10;KXKW39X4xe6Z8xsGODY4YLgK/CMeUpm2oGaQKKkM/ProPdgjm1FLSYtjWFD3c89AUKK+a+T5ZTab&#10;hbmNl9l8keMFTjXbU43eNzcGiZDh0rE8isHeq1GUYJpX3BjrEBVVTHOMXVDuYbzc+H494M7hYr2O&#10;Zjirlvl7/Wx5AA99Dox86V4Z2IG2Hin/YMaRZct37O1tg6c26703so7Ufuvr8AVwziOVhp0UFsnp&#10;PVq9bc7VbwAAAP//AwBQSwMEFAAGAAgAAAAhAFK5RsDgAAAADQEAAA8AAABkcnMvZG93bnJldi54&#10;bWxMj8FuwjAQRO+V+g/WVuoNbECgNMRBVVUu0B6gFWcTb5OIeJ3GhoS/79JLe3ujHc3OZKvBNeKC&#10;Xag9aZiMFQikwtuaSg2fH+tRAiJEQ9Y0nlDDFQOs8vu7zKTW97TDyz6WgkMopEZDFWObShmKCp0J&#10;Y98i8e3Ld85Ell0pbWd6DneNnCq1kM7UxB8q0+JLhcVpf3YattdNPL3N3ge3Sdbf/aHYTpPXTuvH&#10;h+F5CSLiEP/McKvP1SHnTkd/JhtEo2E0mfOW+AszpptlodQcxJEpeVIg80z+X5H/AAAA//8DAFBL&#10;AQItABQABgAIAAAAIQC2gziS/gAAAOEBAAATAAAAAAAAAAAAAAAAAAAAAABbQ29udGVudF9UeXBl&#10;c10ueG1sUEsBAi0AFAAGAAgAAAAhADj9If/WAAAAlAEAAAsAAAAAAAAAAAAAAAAALwEAAF9yZWxz&#10;Ly5yZWxzUEsBAi0AFAAGAAgAAAAhAEGlaoCaAgAAgQUAAA4AAAAAAAAAAAAAAAAALgIAAGRycy9l&#10;Mm9Eb2MueG1sUEsBAi0AFAAGAAgAAAAhAFK5RsDgAAAADQEAAA8AAAAAAAAAAAAAAAAA9AQAAGRy&#10;cy9kb3ducmV2LnhtbFBLBQYAAAAABAAEAPMAAAABBgAAAAA=&#10;" fillcolor="#214771" strokecolor="#1f3763 [1604]" strokeweight="1pt">
                <v:textbox>
                  <w:txbxContent>
                    <w:p w14:paraId="220A2FDB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BDAA30C" w14:textId="77777777" w:rsidR="002D6F3A" w:rsidRDefault="002D6F3A" w:rsidP="002D6F3A">
                      <w:pPr>
                        <w:tabs>
                          <w:tab w:val="left" w:pos="450"/>
                        </w:tabs>
                        <w:bidi/>
                        <w:jc w:val="center"/>
                      </w:pPr>
                    </w:p>
                    <w:p w14:paraId="0DADEFEF" w14:textId="77777777" w:rsidR="002D6F3A" w:rsidRDefault="002D6F3A" w:rsidP="002D6F3A">
                      <w:pPr>
                        <w:tabs>
                          <w:tab w:val="left" w:pos="2250"/>
                        </w:tabs>
                        <w:bidi/>
                        <w:jc w:val="center"/>
                      </w:pPr>
                    </w:p>
                    <w:p w14:paraId="64DA5EF1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28792974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4B38222E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43840CC9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3BEB5F33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4FAFFBBF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2D59AE85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6488FFE0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6CD333A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393325C4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A3CA70B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03E13ED8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334A308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455F5D72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690BBD9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29836114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30300FD0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3EDB6658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01F21843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3F997118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C948CBE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69E862DC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13258C48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22837163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27A1A487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F31A668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2EC9DC0B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110B5A01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B88A131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439CC3EB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014F698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6F451875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48C8286E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41C3DB67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11C4D749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4783CF54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26B5B21E" w14:textId="77777777" w:rsidR="002D6F3A" w:rsidRDefault="002D6F3A" w:rsidP="002D6F3A">
                      <w:pPr>
                        <w:bidi/>
                        <w:jc w:val="center"/>
                      </w:pPr>
                      <w:r>
                        <w:rPr>
                          <w:lang w:eastAsia="ar" w:bidi="en-US"/>
                        </w:rPr>
                        <w:t>Jkhkjh</w:t>
                      </w:r>
                    </w:p>
                    <w:p w14:paraId="237EF241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58207AC8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1133C52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09FE04B0" w14:textId="77777777" w:rsidR="002D6F3A" w:rsidRDefault="002D6F3A" w:rsidP="002D6F3A">
                      <w:pPr>
                        <w:bidi/>
                        <w:jc w:val="center"/>
                      </w:pPr>
                      <w:r>
                        <w:rPr>
                          <w:lang w:eastAsia="ar" w:bidi="en-US"/>
                        </w:rPr>
                        <w:t>kjhljkh</w:t>
                      </w:r>
                    </w:p>
                    <w:p w14:paraId="710680D1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2188CA90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17CFBAE0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1740DE92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2EA74D8C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6356CAC6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13AE02BF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15AC13AF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057BE031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C547371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4EDDA65E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284448C7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5EA8D1F5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0D8B91C7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3E6436BE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2594DA63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5A8AC6C1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18F7BC32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72FB9B15" w14:textId="77777777" w:rsidR="002D6F3A" w:rsidRDefault="002D6F3A" w:rsidP="002D6F3A">
                      <w:pPr>
                        <w:bidi/>
                        <w:jc w:val="center"/>
                      </w:pPr>
                    </w:p>
                    <w:p w14:paraId="39797B6D" w14:textId="77777777" w:rsidR="002D6F3A" w:rsidRDefault="002D6F3A" w:rsidP="002D6F3A">
                      <w:pPr>
                        <w:bidi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F3A">
        <w:rPr>
          <w:rtl/>
          <w:lang w:eastAsia="ar"/>
        </w:rPr>
        <w:fldChar w:fldCharType="begin"/>
      </w:r>
      <w:r w:rsidR="002D6F3A">
        <w:rPr>
          <w:rtl/>
          <w:lang w:eastAsia="ar"/>
        </w:rPr>
        <w:instrText xml:space="preserve"> LINK </w:instrText>
      </w:r>
      <w:r>
        <w:rPr>
          <w:lang w:eastAsia="ar"/>
        </w:rPr>
        <w:instrText>Excel.Sheet.12</w:instrText>
      </w:r>
      <w:r>
        <w:rPr>
          <w:rtl/>
          <w:lang w:eastAsia="ar"/>
        </w:rPr>
        <w:instrText xml:space="preserve"> "\\\\</w:instrText>
      </w:r>
      <w:r>
        <w:rPr>
          <w:lang w:eastAsia="ar"/>
        </w:rPr>
        <w:instrText>WRC-DC02\\Home$\\rahimag\\Advocacy\\Call to Action\\Nigeria CtA\\July 2018 FINAL\\Overview of Action Plans - Final for Nigeria STATES 8.24.xlsx</w:instrText>
      </w:r>
      <w:r>
        <w:rPr>
          <w:rtl/>
          <w:lang w:eastAsia="ar"/>
        </w:rPr>
        <w:instrText xml:space="preserve">" </w:instrText>
      </w:r>
      <w:r>
        <w:rPr>
          <w:lang w:eastAsia="ar"/>
        </w:rPr>
        <w:instrText>Sheet1!R1C2:R3C8</w:instrText>
      </w:r>
      <w:r>
        <w:rPr>
          <w:rtl/>
          <w:lang w:eastAsia="ar"/>
        </w:rPr>
        <w:instrText xml:space="preserve"> </w:instrText>
      </w:r>
      <w:r w:rsidR="002D6F3A">
        <w:rPr>
          <w:rtl/>
          <w:lang w:eastAsia="ar"/>
        </w:rPr>
        <w:instrText xml:space="preserve">\a \f 4 \h </w:instrText>
      </w:r>
      <w:r w:rsidR="002D6F3A">
        <w:rPr>
          <w:rtl/>
          <w:lang w:eastAsia="ar"/>
        </w:rPr>
        <w:fldChar w:fldCharType="separate"/>
      </w:r>
    </w:p>
    <w:p w14:paraId="0A0C5372" w14:textId="77777777" w:rsidR="00356ACC" w:rsidRDefault="002D6F3A" w:rsidP="009208DE">
      <w:pPr>
        <w:bidi/>
      </w:pPr>
      <w:r>
        <w:rPr>
          <w:rtl/>
          <w:lang w:eastAsia="ar"/>
        </w:rPr>
        <w:fldChar w:fldCharType="end"/>
      </w:r>
    </w:p>
    <w:p w14:paraId="1159026C" w14:textId="02336DEA" w:rsidR="002D6F3A" w:rsidRDefault="002D6F3A" w:rsidP="009208DE">
      <w:pPr>
        <w:bidi/>
      </w:pPr>
    </w:p>
    <w:tbl>
      <w:tblPr>
        <w:tblpPr w:leftFromText="180" w:rightFromText="180" w:vertAnchor="page" w:horzAnchor="margin" w:tblpXSpec="center" w:tblpY="3247"/>
        <w:bidiVisual/>
        <w:tblW w:w="6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059"/>
        <w:gridCol w:w="3376"/>
        <w:gridCol w:w="2069"/>
        <w:gridCol w:w="1743"/>
        <w:gridCol w:w="1958"/>
        <w:gridCol w:w="2078"/>
      </w:tblGrid>
      <w:tr w:rsidR="001065E3" w14:paraId="21CA4407" w14:textId="77777777" w:rsidTr="0072589F">
        <w:trPr>
          <w:trHeight w:val="1875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0EC21093" w14:textId="77777777" w:rsidR="001065E3" w:rsidRPr="00A37BCD" w:rsidRDefault="001065E3" w:rsidP="00677CD1">
            <w:pPr>
              <w:pStyle w:val="TableParagraph"/>
              <w:bidi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  <w:bookmarkStart w:id="1" w:name="_Hlk25509291"/>
          </w:p>
          <w:p w14:paraId="4602A255" w14:textId="77777777" w:rsidR="001065E3" w:rsidRPr="00A37BCD" w:rsidRDefault="001065E3" w:rsidP="00677CD1">
            <w:pPr>
              <w:pStyle w:val="TableParagraph"/>
              <w:bidi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الإجراء 1.1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6E1A62EE" w14:textId="77777777" w:rsidR="001065E3" w:rsidRPr="00A37BCD" w:rsidRDefault="001065E3" w:rsidP="00677CD1">
            <w:pPr>
              <w:pStyle w:val="TableParagraph"/>
              <w:bidi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05522C51" w14:textId="77777777" w:rsidR="001065E3" w:rsidRPr="00A37BCD" w:rsidRDefault="001065E3" w:rsidP="00677CD1">
            <w:pPr>
              <w:pStyle w:val="TableParagraph"/>
              <w:bidi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مواقع مُحدَّدة للنشاط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3C7AC99C" w14:textId="77777777" w:rsidR="001065E3" w:rsidRPr="00A37BCD" w:rsidRDefault="001065E3" w:rsidP="00677CD1">
            <w:pPr>
              <w:pStyle w:val="TableParagraph"/>
              <w:bidi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4D9549A0" w14:textId="77777777" w:rsidR="001065E3" w:rsidRPr="00A37BCD" w:rsidRDefault="001065E3" w:rsidP="00677CD1">
            <w:pPr>
              <w:pStyle w:val="TableParagraph"/>
              <w:bidi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وصفٌ موجزٌ للنشاط المخطط له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733664CD" w14:textId="77777777" w:rsidR="001065E3" w:rsidRPr="00A37BCD" w:rsidRDefault="001065E3" w:rsidP="00677CD1">
            <w:pPr>
              <w:pStyle w:val="TableParagraph"/>
              <w:bidi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الإطار الزمني للإنجاز (يشمل المعيار المؤقت إن وجد)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08C5F8F9" w14:textId="77777777" w:rsidR="001065E3" w:rsidRPr="00A37BCD" w:rsidRDefault="001065E3" w:rsidP="00677CD1">
            <w:pPr>
              <w:pStyle w:val="TableParagraph"/>
              <w:bidi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التكلفة الإجمالية المُقدَّرة للنشاط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2DED1C89" w14:textId="77777777" w:rsidR="001065E3" w:rsidRPr="00A37BCD" w:rsidRDefault="001065E3" w:rsidP="00677CD1">
            <w:pPr>
              <w:pStyle w:val="TableParagraph"/>
              <w:bidi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الإشارة إلى حالة التمويل:</w:t>
            </w:r>
          </w:p>
          <w:p w14:paraId="7C6C7075" w14:textId="77777777" w:rsidR="001065E3" w:rsidRPr="00A37BCD" w:rsidRDefault="001065E3" w:rsidP="00677CD1">
            <w:pPr>
              <w:pStyle w:val="TableParagraph"/>
              <w:bidi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ممولة بالكامل؟</w:t>
            </w:r>
          </w:p>
          <w:p w14:paraId="67233DA6" w14:textId="77777777" w:rsidR="001065E3" w:rsidRPr="00A37BCD" w:rsidRDefault="001065E3" w:rsidP="00677CD1">
            <w:pPr>
              <w:pStyle w:val="TableParagraph"/>
              <w:bidi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ممولة جزئياً؟</w:t>
            </w:r>
          </w:p>
          <w:p w14:paraId="4E0100F7" w14:textId="77777777" w:rsidR="001065E3" w:rsidRPr="00A37BCD" w:rsidRDefault="001065E3" w:rsidP="00677CD1">
            <w:pPr>
              <w:pStyle w:val="TableParagraph"/>
              <w:bidi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غير ممولة؟</w:t>
            </w:r>
          </w:p>
          <w:p w14:paraId="178EE0A5" w14:textId="77777777" w:rsidR="001065E3" w:rsidRPr="00A37BCD" w:rsidRDefault="001065E3" w:rsidP="00677CD1">
            <w:pPr>
              <w:pStyle w:val="TableParagraph"/>
              <w:bidi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لا ينطبق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5F4CD668" w14:textId="77777777" w:rsidR="001065E3" w:rsidRPr="00A37BCD" w:rsidRDefault="001065E3" w:rsidP="00677CD1">
            <w:pPr>
              <w:pStyle w:val="TableParagraph"/>
              <w:bidi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في حالة التمويل الجزئي، يُرجى الإشارة إلى قيمة المبلغ</w:t>
            </w:r>
          </w:p>
        </w:tc>
      </w:tr>
      <w:tr w:rsidR="001065E3" w14:paraId="2EB9D59D" w14:textId="77777777" w:rsidTr="00677CD1">
        <w:trPr>
          <w:trHeight w:val="75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67A077C3" w14:textId="77777777" w:rsidR="001065E3" w:rsidRDefault="001065E3" w:rsidP="00677CD1">
            <w:pPr>
              <w:pStyle w:val="TableParagraph"/>
              <w:bidi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bCs/>
                <w:sz w:val="14"/>
                <w:szCs w:val="14"/>
                <w:rtl/>
                <w:lang w:eastAsia="ar" w:bidi="ar-SA"/>
              </w:rPr>
              <w:t>[اسم صاحب المصلحة]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6F06" w14:textId="77777777" w:rsidR="001065E3" w:rsidRDefault="001065E3" w:rsidP="00677CD1">
            <w:pPr>
              <w:pStyle w:val="TableParagraph"/>
              <w:bidi/>
              <w:spacing w:before="10" w:line="256" w:lineRule="auto"/>
              <w:rPr>
                <w:rFonts w:ascii="Calibri"/>
                <w:sz w:val="13"/>
              </w:rPr>
            </w:pPr>
          </w:p>
          <w:p w14:paraId="5AF30455" w14:textId="77777777" w:rsidR="001065E3" w:rsidRDefault="001065E3" w:rsidP="00677CD1">
            <w:pPr>
              <w:pStyle w:val="TableParagraph"/>
              <w:bidi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11D6" w14:textId="77777777" w:rsidR="001065E3" w:rsidRDefault="001065E3" w:rsidP="00677CD1">
            <w:pPr>
              <w:pStyle w:val="TableParagraph"/>
              <w:bidi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1A3C" w14:textId="77777777" w:rsidR="001065E3" w:rsidRDefault="001065E3" w:rsidP="00677CD1">
            <w:pPr>
              <w:pStyle w:val="TableParagraph"/>
              <w:bidi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1AF4" w14:textId="77777777" w:rsidR="001065E3" w:rsidRDefault="001065E3" w:rsidP="00677CD1">
            <w:pPr>
              <w:pStyle w:val="TableParagraph"/>
              <w:bidi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F474" w14:textId="77777777" w:rsidR="001065E3" w:rsidRDefault="001065E3" w:rsidP="00677CD1">
            <w:pPr>
              <w:pStyle w:val="TableParagraph"/>
              <w:bidi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02F8" w14:textId="77777777" w:rsidR="001065E3" w:rsidRDefault="001065E3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1065E3" w14:paraId="5865ECCE" w14:textId="77777777" w:rsidTr="00677CD1">
        <w:trPr>
          <w:trHeight w:val="93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A44A2A1" w14:textId="77777777" w:rsidR="001065E3" w:rsidRDefault="001065E3" w:rsidP="00677CD1">
            <w:pPr>
              <w:pStyle w:val="TableParagraph"/>
              <w:bidi/>
              <w:spacing w:line="256" w:lineRule="auto"/>
              <w:rPr>
                <w:rFonts w:ascii="Calibri"/>
                <w:sz w:val="15"/>
              </w:rPr>
            </w:pPr>
          </w:p>
          <w:p w14:paraId="261FD5FA" w14:textId="77777777" w:rsidR="001065E3" w:rsidRDefault="001065E3" w:rsidP="00677CD1">
            <w:pPr>
              <w:pStyle w:val="TableParagraph"/>
              <w:bidi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bCs/>
                <w:sz w:val="14"/>
                <w:szCs w:val="14"/>
                <w:rtl/>
                <w:lang w:eastAsia="ar" w:bidi="ar-SA"/>
              </w:rPr>
              <w:t>[اسم صاحب المصلحة]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A958" w14:textId="77777777" w:rsidR="001065E3" w:rsidRDefault="001065E3" w:rsidP="00677CD1">
            <w:pPr>
              <w:pStyle w:val="TableParagraph"/>
              <w:bidi/>
              <w:spacing w:before="2" w:line="256" w:lineRule="auto"/>
              <w:rPr>
                <w:rFonts w:ascii="Calibri"/>
                <w:sz w:val="17"/>
              </w:rPr>
            </w:pPr>
          </w:p>
          <w:p w14:paraId="4D4D606C" w14:textId="77777777" w:rsidR="001065E3" w:rsidRDefault="001065E3" w:rsidP="00677CD1">
            <w:pPr>
              <w:pStyle w:val="TableParagraph"/>
              <w:bidi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E5B4" w14:textId="77777777" w:rsidR="001065E3" w:rsidRDefault="001065E3" w:rsidP="00677CD1">
            <w:pPr>
              <w:pStyle w:val="TableParagraph"/>
              <w:bidi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F565" w14:textId="77777777" w:rsidR="001065E3" w:rsidRDefault="001065E3" w:rsidP="00677CD1">
            <w:pPr>
              <w:pStyle w:val="TableParagraph"/>
              <w:bidi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F6B6" w14:textId="77777777" w:rsidR="001065E3" w:rsidRDefault="001065E3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87DA" w14:textId="77777777" w:rsidR="001065E3" w:rsidRDefault="001065E3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609A" w14:textId="77777777" w:rsidR="001065E3" w:rsidRDefault="001065E3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1065E3" w14:paraId="5A499947" w14:textId="77777777" w:rsidTr="00677CD1">
        <w:trPr>
          <w:trHeight w:val="1543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322BB570" w14:textId="77777777" w:rsidR="001065E3" w:rsidRPr="00A37BCD" w:rsidRDefault="001065E3" w:rsidP="00677CD1">
            <w:pPr>
              <w:pStyle w:val="TableParagraph"/>
              <w:bidi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51DC640D" w14:textId="2953B9A3" w:rsidR="001065E3" w:rsidRPr="00A37BCD" w:rsidRDefault="001065E3" w:rsidP="00677CD1">
            <w:pPr>
              <w:pStyle w:val="TableParagraph"/>
              <w:bidi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الإجراء 1.2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0EF722D0" w14:textId="77777777" w:rsidR="001065E3" w:rsidRPr="00A37BCD" w:rsidRDefault="001065E3" w:rsidP="00677CD1">
            <w:pPr>
              <w:pStyle w:val="TableParagraph"/>
              <w:bidi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39FF421B" w14:textId="77777777" w:rsidR="001065E3" w:rsidRPr="00A37BCD" w:rsidRDefault="001065E3" w:rsidP="00677CD1">
            <w:pPr>
              <w:pStyle w:val="TableParagraph"/>
              <w:bidi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مواقع مُحدَّدة للنشاط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1097D6A9" w14:textId="77777777" w:rsidR="001065E3" w:rsidRPr="00A37BCD" w:rsidRDefault="001065E3" w:rsidP="00677CD1">
            <w:pPr>
              <w:pStyle w:val="TableParagraph"/>
              <w:bidi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2C12C47F" w14:textId="77777777" w:rsidR="001065E3" w:rsidRPr="00A37BCD" w:rsidRDefault="001065E3" w:rsidP="00677CD1">
            <w:pPr>
              <w:pStyle w:val="TableParagraph"/>
              <w:bidi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وصفٌ موجزٌ للنشاط المخطط له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67091154" w14:textId="77777777" w:rsidR="001065E3" w:rsidRPr="00A37BCD" w:rsidRDefault="001065E3" w:rsidP="00677CD1">
            <w:pPr>
              <w:pStyle w:val="TableParagraph"/>
              <w:bidi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الإطار الزمني للإنجاز (يشمل المعيار المؤقت إن وجد)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61EAB182" w14:textId="77777777" w:rsidR="001065E3" w:rsidRPr="00A37BCD" w:rsidRDefault="001065E3" w:rsidP="00677CD1">
            <w:pPr>
              <w:pStyle w:val="TableParagraph"/>
              <w:bidi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التكلفة الإجمالية المُقدَّرة للنشاط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03A8BAF2" w14:textId="77777777" w:rsidR="001065E3" w:rsidRPr="00A37BCD" w:rsidRDefault="001065E3" w:rsidP="00677CD1">
            <w:pPr>
              <w:pStyle w:val="TableParagraph"/>
              <w:bidi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الإشارة إلى حالة التمويل:</w:t>
            </w:r>
          </w:p>
          <w:p w14:paraId="7B188CE8" w14:textId="77777777" w:rsidR="001065E3" w:rsidRPr="00A37BCD" w:rsidRDefault="001065E3" w:rsidP="00677CD1">
            <w:pPr>
              <w:pStyle w:val="TableParagraph"/>
              <w:bidi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ممولة بالكامل؟</w:t>
            </w:r>
          </w:p>
          <w:p w14:paraId="77E2ACEB" w14:textId="77777777" w:rsidR="001065E3" w:rsidRPr="00A37BCD" w:rsidRDefault="001065E3" w:rsidP="00677CD1">
            <w:pPr>
              <w:pStyle w:val="TableParagraph"/>
              <w:bidi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ممولة جزئياً؟</w:t>
            </w:r>
          </w:p>
          <w:p w14:paraId="4E10B153" w14:textId="77777777" w:rsidR="001065E3" w:rsidRPr="00A37BCD" w:rsidRDefault="001065E3" w:rsidP="00677CD1">
            <w:pPr>
              <w:pStyle w:val="TableParagraph"/>
              <w:bidi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غير ممولة؟</w:t>
            </w:r>
          </w:p>
          <w:p w14:paraId="716FA407" w14:textId="77777777" w:rsidR="001065E3" w:rsidRPr="00A37BCD" w:rsidRDefault="001065E3" w:rsidP="00677CD1">
            <w:pPr>
              <w:pStyle w:val="TableParagraph"/>
              <w:bidi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لا ينطبق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62F48971" w14:textId="77777777" w:rsidR="001065E3" w:rsidRPr="00A37BCD" w:rsidRDefault="001065E3" w:rsidP="00677CD1">
            <w:pPr>
              <w:pStyle w:val="TableParagraph"/>
              <w:bidi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في حالة التمويل الجزئي، يُرجى الإشارة إلى قيمة المبلغ</w:t>
            </w:r>
          </w:p>
        </w:tc>
      </w:tr>
      <w:tr w:rsidR="001065E3" w14:paraId="092E05C0" w14:textId="77777777" w:rsidTr="00677CD1">
        <w:trPr>
          <w:trHeight w:val="75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48A21D7" w14:textId="77777777" w:rsidR="001065E3" w:rsidRDefault="001065E3" w:rsidP="00677CD1">
            <w:pPr>
              <w:pStyle w:val="TableParagraph"/>
              <w:bidi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bCs/>
                <w:sz w:val="14"/>
                <w:szCs w:val="14"/>
                <w:rtl/>
                <w:lang w:eastAsia="ar" w:bidi="ar-SA"/>
              </w:rPr>
              <w:t>[اسم صاحب المصلحة]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2845" w14:textId="77777777" w:rsidR="001065E3" w:rsidRDefault="001065E3" w:rsidP="00677CD1">
            <w:pPr>
              <w:pStyle w:val="TableParagraph"/>
              <w:bidi/>
              <w:spacing w:before="10" w:line="256" w:lineRule="auto"/>
              <w:rPr>
                <w:rFonts w:ascii="Calibri"/>
                <w:sz w:val="13"/>
              </w:rPr>
            </w:pPr>
          </w:p>
          <w:p w14:paraId="28B2BFE0" w14:textId="77777777" w:rsidR="001065E3" w:rsidRDefault="001065E3" w:rsidP="00677CD1">
            <w:pPr>
              <w:pStyle w:val="TableParagraph"/>
              <w:bidi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C1EC" w14:textId="77777777" w:rsidR="001065E3" w:rsidRDefault="001065E3" w:rsidP="00677CD1">
            <w:pPr>
              <w:pStyle w:val="TableParagraph"/>
              <w:bidi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7ADD" w14:textId="77777777" w:rsidR="001065E3" w:rsidRDefault="001065E3" w:rsidP="00677CD1">
            <w:pPr>
              <w:pStyle w:val="TableParagraph"/>
              <w:bidi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3B24" w14:textId="77777777" w:rsidR="001065E3" w:rsidRDefault="001065E3" w:rsidP="00677CD1">
            <w:pPr>
              <w:pStyle w:val="TableParagraph"/>
              <w:bidi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9929" w14:textId="77777777" w:rsidR="001065E3" w:rsidRDefault="001065E3" w:rsidP="00677CD1">
            <w:pPr>
              <w:pStyle w:val="TableParagraph"/>
              <w:bidi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A5DF" w14:textId="77777777" w:rsidR="001065E3" w:rsidRDefault="001065E3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1065E3" w14:paraId="46C65C37" w14:textId="77777777" w:rsidTr="00677CD1">
        <w:trPr>
          <w:trHeight w:val="93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459F50E5" w14:textId="77777777" w:rsidR="001065E3" w:rsidRDefault="001065E3" w:rsidP="00677CD1">
            <w:pPr>
              <w:pStyle w:val="TableParagraph"/>
              <w:bidi/>
              <w:spacing w:line="256" w:lineRule="auto"/>
              <w:rPr>
                <w:rFonts w:ascii="Calibri"/>
                <w:sz w:val="15"/>
              </w:rPr>
            </w:pPr>
          </w:p>
          <w:p w14:paraId="0BEF393C" w14:textId="77777777" w:rsidR="001065E3" w:rsidRDefault="001065E3" w:rsidP="00677CD1">
            <w:pPr>
              <w:pStyle w:val="TableParagraph"/>
              <w:bidi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bCs/>
                <w:sz w:val="14"/>
                <w:szCs w:val="14"/>
                <w:rtl/>
                <w:lang w:eastAsia="ar" w:bidi="ar-SA"/>
              </w:rPr>
              <w:t>[اسم صاحب المصلحة]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76AE" w14:textId="77777777" w:rsidR="001065E3" w:rsidRDefault="001065E3" w:rsidP="00677CD1">
            <w:pPr>
              <w:pStyle w:val="TableParagraph"/>
              <w:bidi/>
              <w:spacing w:before="2" w:line="256" w:lineRule="auto"/>
              <w:rPr>
                <w:rFonts w:ascii="Calibri"/>
                <w:sz w:val="17"/>
              </w:rPr>
            </w:pPr>
          </w:p>
          <w:p w14:paraId="2F9CE0C8" w14:textId="77777777" w:rsidR="001065E3" w:rsidRDefault="001065E3" w:rsidP="00677CD1">
            <w:pPr>
              <w:pStyle w:val="TableParagraph"/>
              <w:bidi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1DF7" w14:textId="77777777" w:rsidR="001065E3" w:rsidRDefault="001065E3" w:rsidP="00677CD1">
            <w:pPr>
              <w:pStyle w:val="TableParagraph"/>
              <w:bidi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673F" w14:textId="77777777" w:rsidR="001065E3" w:rsidRDefault="001065E3" w:rsidP="00677CD1">
            <w:pPr>
              <w:pStyle w:val="TableParagraph"/>
              <w:bidi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9F8C" w14:textId="77777777" w:rsidR="001065E3" w:rsidRDefault="001065E3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9886" w14:textId="77777777" w:rsidR="001065E3" w:rsidRDefault="001065E3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1E46" w14:textId="77777777" w:rsidR="001065E3" w:rsidRDefault="001065E3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</w:tr>
      <w:bookmarkEnd w:id="1"/>
    </w:tbl>
    <w:p w14:paraId="1FA904C3" w14:textId="3D0498CA" w:rsidR="00677CD1" w:rsidRDefault="00677CD1" w:rsidP="0072589F">
      <w:pPr>
        <w:bidi/>
      </w:pPr>
    </w:p>
    <w:tbl>
      <w:tblPr>
        <w:tblpPr w:leftFromText="180" w:rightFromText="180" w:vertAnchor="page" w:horzAnchor="margin" w:tblpXSpec="center" w:tblpY="1710"/>
        <w:bidiVisual/>
        <w:tblW w:w="6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059"/>
        <w:gridCol w:w="3376"/>
        <w:gridCol w:w="2069"/>
        <w:gridCol w:w="1743"/>
        <w:gridCol w:w="1958"/>
        <w:gridCol w:w="2078"/>
      </w:tblGrid>
      <w:tr w:rsidR="00677CD1" w:rsidRPr="00A37BCD" w14:paraId="7A8E1B53" w14:textId="77777777" w:rsidTr="00677CD1">
        <w:trPr>
          <w:trHeight w:val="1543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29DC2578" w14:textId="77777777" w:rsidR="00677CD1" w:rsidRPr="00A37BCD" w:rsidRDefault="00677CD1" w:rsidP="00677CD1">
            <w:pPr>
              <w:pStyle w:val="TableParagraph"/>
              <w:bidi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7D962F94" w14:textId="77777777" w:rsidR="00677CD1" w:rsidRPr="00A37BCD" w:rsidRDefault="00677CD1" w:rsidP="00677CD1">
            <w:pPr>
              <w:pStyle w:val="TableParagraph"/>
              <w:bidi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الإجراء 2.1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05AC2972" w14:textId="77777777" w:rsidR="00677CD1" w:rsidRPr="00A37BCD" w:rsidRDefault="00677CD1" w:rsidP="00677CD1">
            <w:pPr>
              <w:pStyle w:val="TableParagraph"/>
              <w:bidi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38BEA473" w14:textId="77777777" w:rsidR="00677CD1" w:rsidRPr="00A37BCD" w:rsidRDefault="00677CD1" w:rsidP="00677CD1">
            <w:pPr>
              <w:pStyle w:val="TableParagraph"/>
              <w:bidi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مواقع مُحدَّدة للنشاط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04B7A5CD" w14:textId="77777777" w:rsidR="00677CD1" w:rsidRPr="00A37BCD" w:rsidRDefault="00677CD1" w:rsidP="00677CD1">
            <w:pPr>
              <w:pStyle w:val="TableParagraph"/>
              <w:bidi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14604AAB" w14:textId="77777777" w:rsidR="00677CD1" w:rsidRPr="00A37BCD" w:rsidRDefault="00677CD1" w:rsidP="00677CD1">
            <w:pPr>
              <w:pStyle w:val="TableParagraph"/>
              <w:bidi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وصفٌ موجزٌ للنشاط المخطط له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4D1D4781" w14:textId="77777777" w:rsidR="00677CD1" w:rsidRPr="00A37BCD" w:rsidRDefault="00677CD1" w:rsidP="00677CD1">
            <w:pPr>
              <w:pStyle w:val="TableParagraph"/>
              <w:bidi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الإطار الزمني للإنجاز (يشمل المعيار المؤقت إن وجد)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774D0158" w14:textId="77777777" w:rsidR="00677CD1" w:rsidRPr="00A37BCD" w:rsidRDefault="00677CD1" w:rsidP="00677CD1">
            <w:pPr>
              <w:pStyle w:val="TableParagraph"/>
              <w:bidi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التكلفة الإجمالية المُقدَّرة للنشاط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603972DF" w14:textId="77777777" w:rsidR="00677CD1" w:rsidRPr="00A37BCD" w:rsidRDefault="00677CD1" w:rsidP="00677CD1">
            <w:pPr>
              <w:pStyle w:val="TableParagraph"/>
              <w:bidi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الإشارة إلى حالة التمويل:</w:t>
            </w:r>
          </w:p>
          <w:p w14:paraId="16F8B00D" w14:textId="77777777" w:rsidR="00677CD1" w:rsidRPr="00A37BCD" w:rsidRDefault="00677CD1" w:rsidP="00677CD1">
            <w:pPr>
              <w:pStyle w:val="TableParagraph"/>
              <w:bidi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ممولة بالكامل؟</w:t>
            </w:r>
          </w:p>
          <w:p w14:paraId="5D86B0CC" w14:textId="77777777" w:rsidR="00677CD1" w:rsidRPr="00A37BCD" w:rsidRDefault="00677CD1" w:rsidP="00677CD1">
            <w:pPr>
              <w:pStyle w:val="TableParagraph"/>
              <w:bidi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ممولة جزئياً؟</w:t>
            </w:r>
          </w:p>
          <w:p w14:paraId="1339664B" w14:textId="77777777" w:rsidR="00677CD1" w:rsidRPr="00A37BCD" w:rsidRDefault="00677CD1" w:rsidP="00677CD1">
            <w:pPr>
              <w:pStyle w:val="TableParagraph"/>
              <w:bidi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غير ممولة؟</w:t>
            </w:r>
          </w:p>
          <w:p w14:paraId="1C15F91B" w14:textId="77777777" w:rsidR="00677CD1" w:rsidRPr="00A37BCD" w:rsidRDefault="00677CD1" w:rsidP="00677CD1">
            <w:pPr>
              <w:pStyle w:val="TableParagraph"/>
              <w:bidi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لا ينطبق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12023A95" w14:textId="77777777" w:rsidR="00677CD1" w:rsidRPr="00A37BCD" w:rsidRDefault="00677CD1" w:rsidP="00677CD1">
            <w:pPr>
              <w:pStyle w:val="TableParagraph"/>
              <w:bidi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في حالة التمويل الجزئي، يُرجى الإشارة إلى قيمة المبلغ</w:t>
            </w:r>
          </w:p>
        </w:tc>
      </w:tr>
      <w:tr w:rsidR="00677CD1" w14:paraId="2C4F4681" w14:textId="77777777" w:rsidTr="00677CD1">
        <w:trPr>
          <w:trHeight w:val="75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8BB3E02" w14:textId="77777777" w:rsidR="00677CD1" w:rsidRDefault="00677CD1" w:rsidP="00677CD1">
            <w:pPr>
              <w:pStyle w:val="TableParagraph"/>
              <w:bidi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bCs/>
                <w:sz w:val="14"/>
                <w:szCs w:val="14"/>
                <w:rtl/>
                <w:lang w:eastAsia="ar" w:bidi="ar-SA"/>
              </w:rPr>
              <w:t>[اسم صاحب المصلحة]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9A23" w14:textId="77777777" w:rsidR="00677CD1" w:rsidRDefault="00677CD1" w:rsidP="00677CD1">
            <w:pPr>
              <w:pStyle w:val="TableParagraph"/>
              <w:bidi/>
              <w:spacing w:before="10" w:line="256" w:lineRule="auto"/>
              <w:rPr>
                <w:rFonts w:ascii="Calibri"/>
                <w:sz w:val="13"/>
              </w:rPr>
            </w:pPr>
          </w:p>
          <w:p w14:paraId="6993E829" w14:textId="77777777" w:rsidR="00677CD1" w:rsidRDefault="00677CD1" w:rsidP="00677CD1">
            <w:pPr>
              <w:pStyle w:val="TableParagraph"/>
              <w:bidi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569E" w14:textId="77777777" w:rsidR="00677CD1" w:rsidRDefault="00677CD1" w:rsidP="00677CD1">
            <w:pPr>
              <w:pStyle w:val="TableParagraph"/>
              <w:bidi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E78D" w14:textId="77777777" w:rsidR="00677CD1" w:rsidRDefault="00677CD1" w:rsidP="00677CD1">
            <w:pPr>
              <w:pStyle w:val="TableParagraph"/>
              <w:bidi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0B9B" w14:textId="77777777" w:rsidR="00677CD1" w:rsidRDefault="00677CD1" w:rsidP="00677CD1">
            <w:pPr>
              <w:pStyle w:val="TableParagraph"/>
              <w:bidi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E4B2" w14:textId="77777777" w:rsidR="00677CD1" w:rsidRDefault="00677CD1" w:rsidP="00677CD1">
            <w:pPr>
              <w:pStyle w:val="TableParagraph"/>
              <w:bidi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3AA9" w14:textId="77777777" w:rsidR="00677CD1" w:rsidRDefault="00677CD1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677CD1" w14:paraId="225E41E4" w14:textId="77777777" w:rsidTr="00677CD1">
        <w:trPr>
          <w:trHeight w:val="93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85085EC" w14:textId="77777777" w:rsidR="00677CD1" w:rsidRDefault="00677CD1" w:rsidP="00677CD1">
            <w:pPr>
              <w:pStyle w:val="TableParagraph"/>
              <w:bidi/>
              <w:spacing w:line="256" w:lineRule="auto"/>
              <w:rPr>
                <w:rFonts w:ascii="Calibri"/>
                <w:sz w:val="15"/>
              </w:rPr>
            </w:pPr>
          </w:p>
          <w:p w14:paraId="442E9E61" w14:textId="77777777" w:rsidR="00677CD1" w:rsidRDefault="00677CD1" w:rsidP="00677CD1">
            <w:pPr>
              <w:pStyle w:val="TableParagraph"/>
              <w:bidi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bCs/>
                <w:sz w:val="14"/>
                <w:szCs w:val="14"/>
                <w:rtl/>
                <w:lang w:eastAsia="ar" w:bidi="ar-SA"/>
              </w:rPr>
              <w:t>[اسم صاحب المصلحة]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BB97" w14:textId="77777777" w:rsidR="00677CD1" w:rsidRDefault="00677CD1" w:rsidP="00677CD1">
            <w:pPr>
              <w:pStyle w:val="TableParagraph"/>
              <w:bidi/>
              <w:spacing w:before="2" w:line="256" w:lineRule="auto"/>
              <w:rPr>
                <w:rFonts w:ascii="Calibri"/>
                <w:sz w:val="17"/>
              </w:rPr>
            </w:pPr>
          </w:p>
          <w:p w14:paraId="57EF6D37" w14:textId="77777777" w:rsidR="00677CD1" w:rsidRDefault="00677CD1" w:rsidP="00677CD1">
            <w:pPr>
              <w:pStyle w:val="TableParagraph"/>
              <w:bidi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BD43" w14:textId="77777777" w:rsidR="00677CD1" w:rsidRDefault="00677CD1" w:rsidP="00677CD1">
            <w:pPr>
              <w:pStyle w:val="TableParagraph"/>
              <w:bidi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647E" w14:textId="77777777" w:rsidR="00677CD1" w:rsidRDefault="00677CD1" w:rsidP="00677CD1">
            <w:pPr>
              <w:pStyle w:val="TableParagraph"/>
              <w:bidi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159C" w14:textId="77777777" w:rsidR="00677CD1" w:rsidRDefault="00677CD1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7C15D" w14:textId="77777777" w:rsidR="00677CD1" w:rsidRDefault="00677CD1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CF65" w14:textId="77777777" w:rsidR="00677CD1" w:rsidRDefault="00677CD1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677CD1" w:rsidRPr="00A37BCD" w14:paraId="0EE3C5B1" w14:textId="77777777" w:rsidTr="00677CD1">
        <w:trPr>
          <w:trHeight w:val="1543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15128665" w14:textId="77777777" w:rsidR="00677CD1" w:rsidRPr="00A37BCD" w:rsidRDefault="00677CD1" w:rsidP="00677CD1">
            <w:pPr>
              <w:pStyle w:val="TableParagraph"/>
              <w:bidi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02BA9DDF" w14:textId="77777777" w:rsidR="00677CD1" w:rsidRPr="00A37BCD" w:rsidRDefault="00677CD1" w:rsidP="00677CD1">
            <w:pPr>
              <w:pStyle w:val="TableParagraph"/>
              <w:bidi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الإجراء 2.2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4C472AEF" w14:textId="77777777" w:rsidR="00677CD1" w:rsidRPr="00A37BCD" w:rsidRDefault="00677CD1" w:rsidP="00677CD1">
            <w:pPr>
              <w:pStyle w:val="TableParagraph"/>
              <w:bidi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6146F222" w14:textId="77777777" w:rsidR="00677CD1" w:rsidRPr="00A37BCD" w:rsidRDefault="00677CD1" w:rsidP="00677CD1">
            <w:pPr>
              <w:pStyle w:val="TableParagraph"/>
              <w:bidi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مواقع مُحدَّدة للنشاط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79C3F4FD" w14:textId="77777777" w:rsidR="00677CD1" w:rsidRPr="00A37BCD" w:rsidRDefault="00677CD1" w:rsidP="00677CD1">
            <w:pPr>
              <w:pStyle w:val="TableParagraph"/>
              <w:bidi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6D9A8AAA" w14:textId="77777777" w:rsidR="00677CD1" w:rsidRPr="00A37BCD" w:rsidRDefault="00677CD1" w:rsidP="00677CD1">
            <w:pPr>
              <w:pStyle w:val="TableParagraph"/>
              <w:bidi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وصفٌ موجزٌ للنشاط المخطط له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5CC6863B" w14:textId="77777777" w:rsidR="00677CD1" w:rsidRPr="00A37BCD" w:rsidRDefault="00677CD1" w:rsidP="00677CD1">
            <w:pPr>
              <w:pStyle w:val="TableParagraph"/>
              <w:bidi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الإطار الزمني للإنجاز (يشمل المعيار المؤقت إن وجد)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4718639E" w14:textId="77777777" w:rsidR="00677CD1" w:rsidRPr="00A37BCD" w:rsidRDefault="00677CD1" w:rsidP="00677CD1">
            <w:pPr>
              <w:pStyle w:val="TableParagraph"/>
              <w:bidi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التكلفة الإجمالية المُقدَّرة للنشاط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0DB28A9B" w14:textId="77777777" w:rsidR="00677CD1" w:rsidRPr="00A37BCD" w:rsidRDefault="00677CD1" w:rsidP="00677CD1">
            <w:pPr>
              <w:pStyle w:val="TableParagraph"/>
              <w:bidi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الإشارة إلى حالة التمويل:</w:t>
            </w:r>
          </w:p>
          <w:p w14:paraId="157C067F" w14:textId="77777777" w:rsidR="00677CD1" w:rsidRPr="00A37BCD" w:rsidRDefault="00677CD1" w:rsidP="00677CD1">
            <w:pPr>
              <w:pStyle w:val="TableParagraph"/>
              <w:bidi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ممولة بالكامل؟</w:t>
            </w:r>
          </w:p>
          <w:p w14:paraId="5211F3BA" w14:textId="77777777" w:rsidR="00677CD1" w:rsidRPr="00A37BCD" w:rsidRDefault="00677CD1" w:rsidP="00677CD1">
            <w:pPr>
              <w:pStyle w:val="TableParagraph"/>
              <w:bidi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ممولة جزئياً؟</w:t>
            </w:r>
          </w:p>
          <w:p w14:paraId="15C00C40" w14:textId="77777777" w:rsidR="00677CD1" w:rsidRPr="00A37BCD" w:rsidRDefault="00677CD1" w:rsidP="00677CD1">
            <w:pPr>
              <w:pStyle w:val="TableParagraph"/>
              <w:bidi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غير ممولة؟</w:t>
            </w:r>
          </w:p>
          <w:p w14:paraId="03A2B963" w14:textId="77777777" w:rsidR="00677CD1" w:rsidRPr="00A37BCD" w:rsidRDefault="00677CD1" w:rsidP="00677CD1">
            <w:pPr>
              <w:pStyle w:val="TableParagraph"/>
              <w:bidi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- لا ينطبق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14AEBF0B" w14:textId="77777777" w:rsidR="00677CD1" w:rsidRPr="00A37BCD" w:rsidRDefault="00677CD1" w:rsidP="00677CD1">
            <w:pPr>
              <w:pStyle w:val="TableParagraph"/>
              <w:bidi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bCs/>
                <w:color w:val="FF9933"/>
                <w:sz w:val="18"/>
                <w:szCs w:val="28"/>
                <w:rtl/>
                <w:lang w:eastAsia="ar" w:bidi="ar-SA"/>
              </w:rPr>
              <w:t>في حالة التمويل الجزئي، يُرجى الإشارة إلى قيمة المبلغ</w:t>
            </w:r>
          </w:p>
        </w:tc>
      </w:tr>
      <w:tr w:rsidR="00677CD1" w14:paraId="4C80AE62" w14:textId="77777777" w:rsidTr="00677CD1">
        <w:trPr>
          <w:trHeight w:val="75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323CFB9" w14:textId="77777777" w:rsidR="00677CD1" w:rsidRDefault="00677CD1" w:rsidP="00677CD1">
            <w:pPr>
              <w:pStyle w:val="TableParagraph"/>
              <w:bidi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bCs/>
                <w:sz w:val="14"/>
                <w:szCs w:val="14"/>
                <w:rtl/>
                <w:lang w:eastAsia="ar" w:bidi="ar-SA"/>
              </w:rPr>
              <w:t>[اسم صاحب المصلحة]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BD6E" w14:textId="77777777" w:rsidR="00677CD1" w:rsidRDefault="00677CD1" w:rsidP="00677CD1">
            <w:pPr>
              <w:pStyle w:val="TableParagraph"/>
              <w:bidi/>
              <w:spacing w:before="10" w:line="256" w:lineRule="auto"/>
              <w:rPr>
                <w:rFonts w:ascii="Calibri"/>
                <w:sz w:val="13"/>
              </w:rPr>
            </w:pPr>
          </w:p>
          <w:p w14:paraId="2543FAE8" w14:textId="77777777" w:rsidR="00677CD1" w:rsidRDefault="00677CD1" w:rsidP="00677CD1">
            <w:pPr>
              <w:pStyle w:val="TableParagraph"/>
              <w:bidi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56DF" w14:textId="77777777" w:rsidR="00677CD1" w:rsidRDefault="00677CD1" w:rsidP="00677CD1">
            <w:pPr>
              <w:pStyle w:val="TableParagraph"/>
              <w:bidi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7285" w14:textId="77777777" w:rsidR="00677CD1" w:rsidRDefault="00677CD1" w:rsidP="00677CD1">
            <w:pPr>
              <w:pStyle w:val="TableParagraph"/>
              <w:bidi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1310" w14:textId="77777777" w:rsidR="00677CD1" w:rsidRDefault="00677CD1" w:rsidP="00677CD1">
            <w:pPr>
              <w:pStyle w:val="TableParagraph"/>
              <w:bidi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0FE1" w14:textId="77777777" w:rsidR="00677CD1" w:rsidRDefault="00677CD1" w:rsidP="00677CD1">
            <w:pPr>
              <w:pStyle w:val="TableParagraph"/>
              <w:bidi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D928" w14:textId="77777777" w:rsidR="00677CD1" w:rsidRDefault="00677CD1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677CD1" w14:paraId="64AB18B3" w14:textId="77777777" w:rsidTr="00677CD1">
        <w:trPr>
          <w:trHeight w:val="93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FAEB579" w14:textId="77777777" w:rsidR="00677CD1" w:rsidRDefault="00677CD1" w:rsidP="00677CD1">
            <w:pPr>
              <w:pStyle w:val="TableParagraph"/>
              <w:bidi/>
              <w:spacing w:line="256" w:lineRule="auto"/>
              <w:rPr>
                <w:rFonts w:ascii="Calibri"/>
                <w:sz w:val="15"/>
              </w:rPr>
            </w:pPr>
          </w:p>
          <w:p w14:paraId="6C74D4EC" w14:textId="77777777" w:rsidR="00677CD1" w:rsidRDefault="00677CD1" w:rsidP="00677CD1">
            <w:pPr>
              <w:pStyle w:val="TableParagraph"/>
              <w:bidi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bCs/>
                <w:sz w:val="14"/>
                <w:szCs w:val="14"/>
                <w:rtl/>
                <w:lang w:eastAsia="ar" w:bidi="ar-SA"/>
              </w:rPr>
              <w:t>[اسم صاحب المصلحة]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636" w14:textId="77777777" w:rsidR="00677CD1" w:rsidRDefault="00677CD1" w:rsidP="00677CD1">
            <w:pPr>
              <w:pStyle w:val="TableParagraph"/>
              <w:bidi/>
              <w:spacing w:before="2" w:line="256" w:lineRule="auto"/>
              <w:rPr>
                <w:rFonts w:ascii="Calibri"/>
                <w:sz w:val="17"/>
              </w:rPr>
            </w:pPr>
          </w:p>
          <w:p w14:paraId="39A775C9" w14:textId="77777777" w:rsidR="00677CD1" w:rsidRDefault="00677CD1" w:rsidP="00677CD1">
            <w:pPr>
              <w:pStyle w:val="TableParagraph"/>
              <w:bidi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76A2" w14:textId="77777777" w:rsidR="00677CD1" w:rsidRDefault="00677CD1" w:rsidP="00677CD1">
            <w:pPr>
              <w:pStyle w:val="TableParagraph"/>
              <w:bidi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2429" w14:textId="77777777" w:rsidR="00677CD1" w:rsidRDefault="00677CD1" w:rsidP="00677CD1">
            <w:pPr>
              <w:pStyle w:val="TableParagraph"/>
              <w:bidi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DD4F" w14:textId="77777777" w:rsidR="00677CD1" w:rsidRDefault="00677CD1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042D" w14:textId="77777777" w:rsidR="00677CD1" w:rsidRDefault="00677CD1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2272" w14:textId="77777777" w:rsidR="00677CD1" w:rsidRDefault="00677CD1" w:rsidP="00677CD1">
            <w:pPr>
              <w:pStyle w:val="TableParagraph"/>
              <w:bidi/>
              <w:spacing w:line="256" w:lineRule="auto"/>
              <w:rPr>
                <w:rFonts w:ascii="Times New Roman"/>
                <w:sz w:val="12"/>
              </w:rPr>
            </w:pPr>
          </w:p>
        </w:tc>
      </w:tr>
    </w:tbl>
    <w:p w14:paraId="1463D686" w14:textId="77777777" w:rsidR="002D6F3A" w:rsidRPr="009208DE" w:rsidRDefault="002D6F3A" w:rsidP="00677CD1">
      <w:pPr>
        <w:bidi/>
      </w:pPr>
    </w:p>
    <w:sectPr w:rsidR="002D6F3A" w:rsidRPr="009208DE" w:rsidSect="00A37BCD"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6DA0" w14:textId="77777777" w:rsidR="001D2772" w:rsidRDefault="001D2772" w:rsidP="009208DE">
      <w:pPr>
        <w:spacing w:after="0" w:line="240" w:lineRule="auto"/>
      </w:pPr>
      <w:r>
        <w:separator/>
      </w:r>
    </w:p>
  </w:endnote>
  <w:endnote w:type="continuationSeparator" w:id="0">
    <w:p w14:paraId="06A1DFF4" w14:textId="77777777" w:rsidR="001D2772" w:rsidRDefault="001D2772" w:rsidP="0092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031C4" w14:textId="77777777" w:rsidR="001D2772" w:rsidRDefault="001D2772" w:rsidP="009208DE">
      <w:pPr>
        <w:spacing w:after="0" w:line="240" w:lineRule="auto"/>
      </w:pPr>
      <w:r>
        <w:separator/>
      </w:r>
    </w:p>
  </w:footnote>
  <w:footnote w:type="continuationSeparator" w:id="0">
    <w:p w14:paraId="559F8FC5" w14:textId="77777777" w:rsidR="001D2772" w:rsidRDefault="001D2772" w:rsidP="00920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04"/>
    <w:rsid w:val="001065E3"/>
    <w:rsid w:val="001474CD"/>
    <w:rsid w:val="0019033D"/>
    <w:rsid w:val="001D2772"/>
    <w:rsid w:val="00252B01"/>
    <w:rsid w:val="002D6F3A"/>
    <w:rsid w:val="00356ACC"/>
    <w:rsid w:val="0051374B"/>
    <w:rsid w:val="00606407"/>
    <w:rsid w:val="00626D57"/>
    <w:rsid w:val="00677CD1"/>
    <w:rsid w:val="0072589F"/>
    <w:rsid w:val="007A4204"/>
    <w:rsid w:val="009018BA"/>
    <w:rsid w:val="009035C7"/>
    <w:rsid w:val="009208DE"/>
    <w:rsid w:val="009D55AE"/>
    <w:rsid w:val="00A37BCD"/>
    <w:rsid w:val="00A44CD6"/>
    <w:rsid w:val="00AD4403"/>
    <w:rsid w:val="00D24A0A"/>
    <w:rsid w:val="00D25EA7"/>
    <w:rsid w:val="00E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EE1B"/>
  <w15:docId w15:val="{B8464E07-CBEB-4935-B482-5B3E71E6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DE"/>
  </w:style>
  <w:style w:type="paragraph" w:styleId="Footer">
    <w:name w:val="footer"/>
    <w:basedOn w:val="Normal"/>
    <w:link w:val="FooterChar"/>
    <w:uiPriority w:val="99"/>
    <w:unhideWhenUsed/>
    <w:rsid w:val="009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DE"/>
  </w:style>
  <w:style w:type="paragraph" w:styleId="NoSpacing">
    <w:name w:val="No Spacing"/>
    <w:uiPriority w:val="1"/>
    <w:qFormat/>
    <w:rsid w:val="009208DE"/>
    <w:pPr>
      <w:spacing w:after="0" w:line="240" w:lineRule="auto"/>
    </w:pPr>
  </w:style>
  <w:style w:type="table" w:styleId="TableGrid">
    <w:name w:val="Table Grid"/>
    <w:basedOn w:val="TableNormal"/>
    <w:uiPriority w:val="39"/>
    <w:rsid w:val="009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37B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Ghafoori</dc:creator>
  <cp:keywords/>
  <dc:description/>
  <cp:lastModifiedBy>Dooley, Olivia -MHO</cp:lastModifiedBy>
  <cp:revision>2</cp:revision>
  <dcterms:created xsi:type="dcterms:W3CDTF">2020-01-15T18:49:00Z</dcterms:created>
  <dcterms:modified xsi:type="dcterms:W3CDTF">2020-01-15T18:49:00Z</dcterms:modified>
</cp:coreProperties>
</file>